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FE2E26" w:rsidTr="00BB7A53">
        <w:trPr>
          <w:jc w:val="center"/>
        </w:trPr>
        <w:tc>
          <w:tcPr>
            <w:tcW w:w="1917" w:type="dxa"/>
            <w:shd w:val="clear" w:color="auto" w:fill="auto"/>
          </w:tcPr>
          <w:p w:rsidR="00FE2E26" w:rsidRDefault="002A1D38" w:rsidP="0048585D">
            <w:pPr>
              <w:jc w:val="center"/>
            </w:pPr>
            <w:hyperlink r:id="rId7" w:history="1">
              <w:r w:rsidR="00FE2E26" w:rsidRPr="00CA06FB">
                <w:rPr>
                  <w:rStyle w:val="Hyperlink"/>
                </w:rPr>
                <w:t>195</w:t>
              </w:r>
            </w:hyperlink>
          </w:p>
        </w:tc>
        <w:tc>
          <w:tcPr>
            <w:tcW w:w="5940" w:type="dxa"/>
            <w:shd w:val="clear" w:color="auto" w:fill="auto"/>
            <w:vAlign w:val="bottom"/>
          </w:tcPr>
          <w:p w:rsidR="00FE2E26" w:rsidRDefault="00FE2E26">
            <w:pPr>
              <w:rPr>
                <w:rFonts w:ascii="Calibri" w:hAnsi="Calibri" w:cs="Arial"/>
                <w:b/>
                <w:bCs/>
                <w:i/>
                <w:iCs/>
              </w:rPr>
            </w:pPr>
            <w:r>
              <w:rPr>
                <w:rFonts w:ascii="Calibri" w:hAnsi="Calibri" w:cs="Arial"/>
                <w:b/>
                <w:bCs/>
                <w:i/>
                <w:iCs/>
              </w:rPr>
              <w:t>An Ordinance prohibiting the keeping or putting of horses, cows and other domestic animals inside fair park without a written permit issued by the park and public recreation board and providing a penalty</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02/01/1946</w:t>
            </w:r>
          </w:p>
        </w:tc>
      </w:tr>
      <w:tr w:rsidR="00FE2E26" w:rsidTr="00BB7A53">
        <w:trPr>
          <w:jc w:val="center"/>
        </w:trPr>
        <w:tc>
          <w:tcPr>
            <w:tcW w:w="1917" w:type="dxa"/>
            <w:shd w:val="clear" w:color="auto" w:fill="auto"/>
          </w:tcPr>
          <w:p w:rsidR="00FE2E26" w:rsidRDefault="002A1D38" w:rsidP="0048585D">
            <w:pPr>
              <w:jc w:val="center"/>
            </w:pPr>
            <w:hyperlink r:id="rId8" w:history="1">
              <w:r w:rsidR="00FE2E26" w:rsidRPr="00CA06FB">
                <w:rPr>
                  <w:rStyle w:val="Hyperlink"/>
                </w:rPr>
                <w:t>196</w:t>
              </w:r>
            </w:hyperlink>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An Ordinance prohibiting the drinking of intoxicating liquors in a public place</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02/15/1946</w:t>
            </w:r>
          </w:p>
        </w:tc>
      </w:tr>
      <w:tr w:rsidR="00FE2E26" w:rsidTr="00BB7A53">
        <w:trPr>
          <w:jc w:val="center"/>
        </w:trPr>
        <w:tc>
          <w:tcPr>
            <w:tcW w:w="1917" w:type="dxa"/>
            <w:shd w:val="clear" w:color="auto" w:fill="auto"/>
          </w:tcPr>
          <w:p w:rsidR="00FE2E26" w:rsidRDefault="00FE2E26" w:rsidP="0048585D">
            <w:pPr>
              <w:jc w:val="center"/>
            </w:pPr>
            <w:r>
              <w:t>197</w:t>
            </w:r>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An Ordinance limiting the speed of trains locomotives and railway cars to 45 miles</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02/22/1946</w:t>
            </w:r>
          </w:p>
        </w:tc>
      </w:tr>
      <w:tr w:rsidR="00FE2E26" w:rsidTr="00BB7A53">
        <w:trPr>
          <w:jc w:val="center"/>
        </w:trPr>
        <w:tc>
          <w:tcPr>
            <w:tcW w:w="1917" w:type="dxa"/>
            <w:shd w:val="clear" w:color="auto" w:fill="auto"/>
          </w:tcPr>
          <w:p w:rsidR="00FE2E26" w:rsidRDefault="00FE2E26" w:rsidP="0048585D">
            <w:pPr>
              <w:jc w:val="center"/>
            </w:pPr>
            <w:r>
              <w:t>198</w:t>
            </w:r>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An Ordinance fixing the speed limit for motor vehicles in the city</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03/01/1945</w:t>
            </w:r>
          </w:p>
        </w:tc>
      </w:tr>
      <w:tr w:rsidR="00FE2E26" w:rsidTr="00BB7A53">
        <w:trPr>
          <w:jc w:val="center"/>
        </w:trPr>
        <w:tc>
          <w:tcPr>
            <w:tcW w:w="1917" w:type="dxa"/>
            <w:shd w:val="clear" w:color="auto" w:fill="auto"/>
          </w:tcPr>
          <w:p w:rsidR="00FE2E26" w:rsidRDefault="002A1D38" w:rsidP="0048585D">
            <w:pPr>
              <w:jc w:val="center"/>
            </w:pPr>
            <w:hyperlink r:id="rId9" w:history="1">
              <w:r w:rsidR="00FE2E26" w:rsidRPr="00CA06FB">
                <w:rPr>
                  <w:rStyle w:val="Hyperlink"/>
                </w:rPr>
                <w:t>199</w:t>
              </w:r>
            </w:hyperlink>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an ordinance authorizing and directing the mayor to give notice of intention to issue interest bearing time warrants for sewer purposes</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03/08/1946</w:t>
            </w:r>
          </w:p>
        </w:tc>
      </w:tr>
      <w:tr w:rsidR="00FE2E26" w:rsidTr="00BB7A53">
        <w:trPr>
          <w:jc w:val="center"/>
        </w:trPr>
        <w:tc>
          <w:tcPr>
            <w:tcW w:w="1917" w:type="dxa"/>
            <w:shd w:val="clear" w:color="auto" w:fill="auto"/>
          </w:tcPr>
          <w:p w:rsidR="00FE2E26" w:rsidRDefault="002A1D38" w:rsidP="0048585D">
            <w:pPr>
              <w:jc w:val="center"/>
            </w:pPr>
            <w:hyperlink r:id="rId10" w:history="1">
              <w:r w:rsidR="00FE2E26" w:rsidRPr="00CA06FB">
                <w:rPr>
                  <w:rStyle w:val="Hyperlink"/>
                </w:rPr>
                <w:t>200</w:t>
              </w:r>
            </w:hyperlink>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An Ordinance extending the city limits so as to include the property herein described.</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03/15/1946</w:t>
            </w:r>
          </w:p>
        </w:tc>
      </w:tr>
      <w:tr w:rsidR="00FE2E26" w:rsidTr="00BF56E9">
        <w:trPr>
          <w:jc w:val="center"/>
        </w:trPr>
        <w:tc>
          <w:tcPr>
            <w:tcW w:w="1917" w:type="dxa"/>
            <w:shd w:val="clear" w:color="auto" w:fill="auto"/>
          </w:tcPr>
          <w:p w:rsidR="00FE2E26" w:rsidRDefault="002A1D38" w:rsidP="0048585D">
            <w:pPr>
              <w:jc w:val="center"/>
            </w:pPr>
            <w:hyperlink r:id="rId11" w:history="1">
              <w:r w:rsidR="00FE2E26" w:rsidRPr="00CA06FB">
                <w:rPr>
                  <w:rStyle w:val="Hyperlink"/>
                </w:rPr>
                <w:t>201</w:t>
              </w:r>
            </w:hyperlink>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AN ORDINANCE AUTHORIZING THE ISSUANCE OF $250,000.00 - SEWER IMPROVEMENTS</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03/29/1946</w:t>
            </w:r>
          </w:p>
        </w:tc>
      </w:tr>
      <w:tr w:rsidR="00FE2E26" w:rsidTr="00BF56E9">
        <w:trPr>
          <w:jc w:val="center"/>
        </w:trPr>
        <w:tc>
          <w:tcPr>
            <w:tcW w:w="1917" w:type="dxa"/>
            <w:shd w:val="clear" w:color="auto" w:fill="auto"/>
          </w:tcPr>
          <w:p w:rsidR="00FE2E26" w:rsidRDefault="00FE2E26" w:rsidP="0048585D">
            <w:pPr>
              <w:jc w:val="center"/>
            </w:pPr>
            <w:r>
              <w:t>202</w:t>
            </w:r>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An Ordinance disclaiming all right, title and interest of the City which said city may have by virtue of sales to said city and deeds executed to said city by city tax collectors prior to the year 1900</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04/05/1946</w:t>
            </w:r>
          </w:p>
        </w:tc>
      </w:tr>
      <w:tr w:rsidR="00FE2E26" w:rsidTr="00BF56E9">
        <w:trPr>
          <w:jc w:val="center"/>
        </w:trPr>
        <w:tc>
          <w:tcPr>
            <w:tcW w:w="1917" w:type="dxa"/>
            <w:shd w:val="clear" w:color="auto" w:fill="auto"/>
          </w:tcPr>
          <w:p w:rsidR="00FE2E26" w:rsidRDefault="002A1D38" w:rsidP="0048585D">
            <w:pPr>
              <w:jc w:val="center"/>
            </w:pPr>
            <w:hyperlink r:id="rId12" w:history="1">
              <w:r w:rsidR="00FE2E26" w:rsidRPr="00CA06FB">
                <w:rPr>
                  <w:rStyle w:val="Hyperlink"/>
                </w:rPr>
                <w:t>203</w:t>
              </w:r>
            </w:hyperlink>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an ordinance authorizing the purchase of sewer pipe from the city of winters directing the making of a contract for the removal of said pipe</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04/12/1946</w:t>
            </w:r>
          </w:p>
        </w:tc>
      </w:tr>
      <w:tr w:rsidR="00FE2E26" w:rsidTr="00BF56E9">
        <w:trPr>
          <w:jc w:val="center"/>
        </w:trPr>
        <w:tc>
          <w:tcPr>
            <w:tcW w:w="1917" w:type="dxa"/>
            <w:shd w:val="clear" w:color="auto" w:fill="auto"/>
          </w:tcPr>
          <w:p w:rsidR="00FE2E26" w:rsidRDefault="002A1D38" w:rsidP="0048585D">
            <w:pPr>
              <w:jc w:val="center"/>
            </w:pPr>
            <w:hyperlink r:id="rId13" w:history="1">
              <w:r w:rsidR="00FE2E26" w:rsidRPr="00CA06FB">
                <w:rPr>
                  <w:rStyle w:val="Hyperlink"/>
                </w:rPr>
                <w:t>204</w:t>
              </w:r>
            </w:hyperlink>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an ordinance authorizing and directing the mayor to give notice of intention to issue interest bearing time warrants for sewer purposes</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04/12/1946</w:t>
            </w:r>
          </w:p>
        </w:tc>
      </w:tr>
      <w:tr w:rsidR="00FE2E26" w:rsidTr="00BF56E9">
        <w:trPr>
          <w:jc w:val="center"/>
        </w:trPr>
        <w:tc>
          <w:tcPr>
            <w:tcW w:w="1917" w:type="dxa"/>
            <w:shd w:val="clear" w:color="auto" w:fill="auto"/>
          </w:tcPr>
          <w:p w:rsidR="00FE2E26" w:rsidRDefault="00FE2E26" w:rsidP="0048585D">
            <w:pPr>
              <w:jc w:val="center"/>
            </w:pPr>
            <w:r>
              <w:t>205</w:t>
            </w:r>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An Ordinance establishing zoning regulations and districts</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04/12/1946</w:t>
            </w:r>
          </w:p>
        </w:tc>
      </w:tr>
      <w:tr w:rsidR="00FE2E26" w:rsidTr="00BF56E9">
        <w:trPr>
          <w:jc w:val="center"/>
        </w:trPr>
        <w:tc>
          <w:tcPr>
            <w:tcW w:w="1917" w:type="dxa"/>
            <w:shd w:val="clear" w:color="auto" w:fill="auto"/>
          </w:tcPr>
          <w:p w:rsidR="00FE2E26" w:rsidRDefault="002A1D38" w:rsidP="0048585D">
            <w:pPr>
              <w:jc w:val="center"/>
            </w:pPr>
            <w:hyperlink r:id="rId14" w:history="1">
              <w:r w:rsidR="00FE2E26" w:rsidRPr="00CA06FB">
                <w:rPr>
                  <w:rStyle w:val="Hyperlink"/>
                </w:rPr>
                <w:t>206</w:t>
              </w:r>
            </w:hyperlink>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an ordinance authorizing the issuance of $236,000,000.00 of interest bearing time warrants sewer</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05/03/1946</w:t>
            </w:r>
          </w:p>
        </w:tc>
      </w:tr>
      <w:tr w:rsidR="00FE2E26" w:rsidTr="00BF56E9">
        <w:trPr>
          <w:jc w:val="center"/>
        </w:trPr>
        <w:tc>
          <w:tcPr>
            <w:tcW w:w="1917" w:type="dxa"/>
            <w:shd w:val="clear" w:color="auto" w:fill="auto"/>
          </w:tcPr>
          <w:p w:rsidR="00FE2E26" w:rsidRDefault="00FE2E26" w:rsidP="0048585D">
            <w:pPr>
              <w:jc w:val="center"/>
            </w:pPr>
            <w:r>
              <w:t>207</w:t>
            </w:r>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An Ordinance amending Sec 1 of Ordinance regulating sanitary conditions</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05/10/1946</w:t>
            </w:r>
          </w:p>
        </w:tc>
      </w:tr>
      <w:tr w:rsidR="00FE2E26" w:rsidTr="00BF56E9">
        <w:trPr>
          <w:jc w:val="center"/>
        </w:trPr>
        <w:tc>
          <w:tcPr>
            <w:tcW w:w="1917" w:type="dxa"/>
            <w:shd w:val="clear" w:color="auto" w:fill="auto"/>
          </w:tcPr>
          <w:p w:rsidR="00FE2E26" w:rsidRDefault="00FE2E26" w:rsidP="0048585D">
            <w:pPr>
              <w:jc w:val="center"/>
            </w:pPr>
            <w:r>
              <w:t>208</w:t>
            </w:r>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An Ordinance adopting a plan for the city prepared by Koch &amp; Fowler City plan engineers</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05/17/1946</w:t>
            </w:r>
          </w:p>
        </w:tc>
      </w:tr>
      <w:tr w:rsidR="00FE2E26" w:rsidTr="00BF56E9">
        <w:trPr>
          <w:jc w:val="center"/>
        </w:trPr>
        <w:tc>
          <w:tcPr>
            <w:tcW w:w="1917" w:type="dxa"/>
            <w:shd w:val="clear" w:color="auto" w:fill="auto"/>
          </w:tcPr>
          <w:p w:rsidR="00FE2E26" w:rsidRDefault="00FE2E26" w:rsidP="0048585D">
            <w:pPr>
              <w:jc w:val="center"/>
            </w:pPr>
            <w:r>
              <w:t>209</w:t>
            </w:r>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An Ordinance prohibiting the deposit on the City's dumping grounds of feathers chicken droppings or manure egg shells, dirt rocks or concrete</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05/24/1946</w:t>
            </w:r>
          </w:p>
        </w:tc>
      </w:tr>
      <w:tr w:rsidR="00FE2E26" w:rsidTr="00BF56E9">
        <w:trPr>
          <w:jc w:val="center"/>
        </w:trPr>
        <w:tc>
          <w:tcPr>
            <w:tcW w:w="1917" w:type="dxa"/>
            <w:shd w:val="clear" w:color="auto" w:fill="auto"/>
          </w:tcPr>
          <w:p w:rsidR="00FE2E26" w:rsidRDefault="00FE2E26" w:rsidP="0048585D">
            <w:pPr>
              <w:jc w:val="center"/>
            </w:pPr>
            <w:r>
              <w:t>210</w:t>
            </w:r>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An Ordinance regulating the storage and handling of liquefied petroleum gases</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05/24/1946</w:t>
            </w:r>
          </w:p>
        </w:tc>
      </w:tr>
      <w:tr w:rsidR="00FE2E26" w:rsidTr="00BF56E9">
        <w:trPr>
          <w:jc w:val="center"/>
        </w:trPr>
        <w:tc>
          <w:tcPr>
            <w:tcW w:w="1917" w:type="dxa"/>
            <w:shd w:val="clear" w:color="auto" w:fill="auto"/>
          </w:tcPr>
          <w:p w:rsidR="00FE2E26" w:rsidRDefault="002A1D38" w:rsidP="0048585D">
            <w:pPr>
              <w:jc w:val="center"/>
            </w:pPr>
            <w:hyperlink r:id="rId15" w:history="1">
              <w:r w:rsidR="00FE2E26" w:rsidRPr="00CA06FB">
                <w:rPr>
                  <w:rStyle w:val="Hyperlink"/>
                </w:rPr>
                <w:t>211</w:t>
              </w:r>
            </w:hyperlink>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An Ordinance annexing certain portions of the McMurray College Area to the City of Abilene</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05/31/1946</w:t>
            </w:r>
          </w:p>
        </w:tc>
      </w:tr>
      <w:tr w:rsidR="00FE2E26" w:rsidTr="00BF56E9">
        <w:trPr>
          <w:jc w:val="center"/>
        </w:trPr>
        <w:tc>
          <w:tcPr>
            <w:tcW w:w="1917" w:type="dxa"/>
            <w:shd w:val="clear" w:color="auto" w:fill="auto"/>
          </w:tcPr>
          <w:p w:rsidR="00FE2E26" w:rsidRDefault="00FE2E26" w:rsidP="0048585D">
            <w:pPr>
              <w:jc w:val="center"/>
            </w:pPr>
            <w:r>
              <w:t>212</w:t>
            </w:r>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An Ordinance providing for the compulsory examination of all cattle from which milk is sold</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05/31/1946</w:t>
            </w:r>
          </w:p>
        </w:tc>
      </w:tr>
      <w:tr w:rsidR="00FE2E26" w:rsidTr="00BF56E9">
        <w:trPr>
          <w:jc w:val="center"/>
        </w:trPr>
        <w:tc>
          <w:tcPr>
            <w:tcW w:w="1917" w:type="dxa"/>
            <w:shd w:val="clear" w:color="auto" w:fill="auto"/>
          </w:tcPr>
          <w:p w:rsidR="00FE2E26" w:rsidRDefault="00FE2E26" w:rsidP="0048585D">
            <w:pPr>
              <w:jc w:val="center"/>
            </w:pPr>
            <w:r>
              <w:t>213</w:t>
            </w:r>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An Ordinance approving the annual budget</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06/18/1946</w:t>
            </w:r>
          </w:p>
        </w:tc>
      </w:tr>
      <w:tr w:rsidR="00FE2E26" w:rsidTr="00BF56E9">
        <w:trPr>
          <w:jc w:val="center"/>
        </w:trPr>
        <w:tc>
          <w:tcPr>
            <w:tcW w:w="1917" w:type="dxa"/>
            <w:shd w:val="clear" w:color="auto" w:fill="auto"/>
          </w:tcPr>
          <w:p w:rsidR="00FE2E26" w:rsidRDefault="002A1D38" w:rsidP="0048585D">
            <w:pPr>
              <w:jc w:val="center"/>
            </w:pPr>
            <w:hyperlink r:id="rId16" w:history="1">
              <w:r w:rsidR="00FE2E26" w:rsidRPr="00CA06FB">
                <w:rPr>
                  <w:rStyle w:val="Hyperlink"/>
                </w:rPr>
                <w:t>214</w:t>
              </w:r>
            </w:hyperlink>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An Ordinance changing the names of certain streets</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06/28/1946</w:t>
            </w:r>
          </w:p>
        </w:tc>
      </w:tr>
      <w:tr w:rsidR="00FE2E26" w:rsidTr="00BF56E9">
        <w:trPr>
          <w:jc w:val="center"/>
        </w:trPr>
        <w:tc>
          <w:tcPr>
            <w:tcW w:w="1917" w:type="dxa"/>
            <w:shd w:val="clear" w:color="auto" w:fill="auto"/>
          </w:tcPr>
          <w:p w:rsidR="00FE2E26" w:rsidRDefault="00FE2E26" w:rsidP="0048585D">
            <w:pPr>
              <w:jc w:val="center"/>
            </w:pPr>
            <w:r>
              <w:t>215</w:t>
            </w:r>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An Ordinance amending the zoning Ordinance by creating and establishing an F local retail district</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07/19/1946</w:t>
            </w:r>
          </w:p>
        </w:tc>
      </w:tr>
      <w:tr w:rsidR="00FE2E26" w:rsidTr="00BF56E9">
        <w:trPr>
          <w:jc w:val="center"/>
        </w:trPr>
        <w:tc>
          <w:tcPr>
            <w:tcW w:w="1917" w:type="dxa"/>
            <w:shd w:val="clear" w:color="auto" w:fill="auto"/>
          </w:tcPr>
          <w:p w:rsidR="00FE2E26" w:rsidRDefault="002A1D38" w:rsidP="0048585D">
            <w:pPr>
              <w:jc w:val="center"/>
            </w:pPr>
            <w:hyperlink r:id="rId17" w:history="1">
              <w:r w:rsidR="00FE2E26" w:rsidRPr="00CA06FB">
                <w:rPr>
                  <w:rStyle w:val="Hyperlink"/>
                </w:rPr>
                <w:t>216</w:t>
              </w:r>
            </w:hyperlink>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An Ordinance providing for the submission to the qualified voters, certain amendments to the Charter</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07/19/1946</w:t>
            </w:r>
          </w:p>
        </w:tc>
      </w:tr>
      <w:tr w:rsidR="00FE2E26" w:rsidTr="00BF56E9">
        <w:trPr>
          <w:jc w:val="center"/>
        </w:trPr>
        <w:tc>
          <w:tcPr>
            <w:tcW w:w="1917" w:type="dxa"/>
            <w:shd w:val="clear" w:color="auto" w:fill="auto"/>
          </w:tcPr>
          <w:p w:rsidR="00FE2E26" w:rsidRDefault="00FE2E26" w:rsidP="0048585D">
            <w:pPr>
              <w:jc w:val="center"/>
            </w:pPr>
            <w:r>
              <w:t>217</w:t>
            </w:r>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Municipal Maintenance Ordinance for FM 89</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08/02/1946</w:t>
            </w:r>
          </w:p>
        </w:tc>
      </w:tr>
      <w:tr w:rsidR="00FE2E26" w:rsidTr="00BF56E9">
        <w:trPr>
          <w:jc w:val="center"/>
        </w:trPr>
        <w:tc>
          <w:tcPr>
            <w:tcW w:w="1917" w:type="dxa"/>
            <w:shd w:val="clear" w:color="auto" w:fill="auto"/>
          </w:tcPr>
          <w:p w:rsidR="00FE2E26" w:rsidRDefault="00FE2E26" w:rsidP="0048585D">
            <w:pPr>
              <w:jc w:val="center"/>
            </w:pPr>
            <w:r>
              <w:lastRenderedPageBreak/>
              <w:t>218</w:t>
            </w:r>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An Ordinance regulating the construction, alteration, maintenance and repair and the paving of streets</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08/30/1946</w:t>
            </w:r>
          </w:p>
        </w:tc>
      </w:tr>
      <w:tr w:rsidR="00FE2E26" w:rsidTr="00BF56E9">
        <w:trPr>
          <w:jc w:val="center"/>
        </w:trPr>
        <w:tc>
          <w:tcPr>
            <w:tcW w:w="1917" w:type="dxa"/>
            <w:shd w:val="clear" w:color="auto" w:fill="auto"/>
          </w:tcPr>
          <w:p w:rsidR="00FE2E26" w:rsidRDefault="002A1D38" w:rsidP="0048585D">
            <w:pPr>
              <w:jc w:val="center"/>
            </w:pPr>
            <w:hyperlink r:id="rId18" w:history="1">
              <w:r w:rsidR="00FE2E26" w:rsidRPr="00CA06FB">
                <w:rPr>
                  <w:rStyle w:val="Hyperlink"/>
                </w:rPr>
                <w:t>219</w:t>
              </w:r>
            </w:hyperlink>
          </w:p>
        </w:tc>
        <w:tc>
          <w:tcPr>
            <w:tcW w:w="5940" w:type="dxa"/>
            <w:shd w:val="clear" w:color="auto" w:fill="auto"/>
            <w:vAlign w:val="bottom"/>
          </w:tcPr>
          <w:p w:rsidR="00FE2E26" w:rsidRDefault="00FE2E26">
            <w:pPr>
              <w:rPr>
                <w:rFonts w:ascii="Calibri" w:hAnsi="Calibri" w:cs="Arial"/>
                <w:b/>
                <w:bCs/>
                <w:i/>
                <w:iCs/>
              </w:rPr>
            </w:pPr>
            <w:r>
              <w:rPr>
                <w:rFonts w:ascii="Calibri" w:hAnsi="Calibri" w:cs="Arial"/>
                <w:b/>
                <w:bCs/>
                <w:i/>
                <w:iCs/>
              </w:rPr>
              <w:t>An Ordinance amending Section 1 of an Ordinance styled “An Ordinance regulating the construction, alteration, maintenance, repair and removal of building within the City of Abilene and prescribing penalties for violations thereof, repealing all ordinances in conflict therewith, and carrying an emergency.</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08/30/1946</w:t>
            </w:r>
          </w:p>
        </w:tc>
      </w:tr>
      <w:tr w:rsidR="00FE2E26" w:rsidTr="00BF56E9">
        <w:trPr>
          <w:jc w:val="center"/>
        </w:trPr>
        <w:tc>
          <w:tcPr>
            <w:tcW w:w="1917" w:type="dxa"/>
            <w:shd w:val="clear" w:color="auto" w:fill="auto"/>
          </w:tcPr>
          <w:p w:rsidR="00FE2E26" w:rsidRDefault="00FE2E26" w:rsidP="0048585D">
            <w:pPr>
              <w:jc w:val="center"/>
            </w:pPr>
            <w:r>
              <w:t>220</w:t>
            </w:r>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An Ordinance amending the boundary line of zone f on the west side of sunset drive crossing south 7th street</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08/30/1946</w:t>
            </w:r>
          </w:p>
        </w:tc>
      </w:tr>
      <w:tr w:rsidR="00FE2E26" w:rsidTr="00BF56E9">
        <w:trPr>
          <w:jc w:val="center"/>
        </w:trPr>
        <w:tc>
          <w:tcPr>
            <w:tcW w:w="1917" w:type="dxa"/>
            <w:shd w:val="clear" w:color="auto" w:fill="auto"/>
          </w:tcPr>
          <w:p w:rsidR="00FE2E26" w:rsidRDefault="00FE2E26" w:rsidP="0048585D">
            <w:pPr>
              <w:jc w:val="center"/>
            </w:pPr>
            <w:r>
              <w:t>221</w:t>
            </w:r>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 xml:space="preserve">An Ordinance levying the ad </w:t>
            </w:r>
            <w:r w:rsidR="00CA06FB">
              <w:rPr>
                <w:rFonts w:ascii="Arial" w:hAnsi="Arial" w:cs="Arial"/>
                <w:sz w:val="20"/>
                <w:szCs w:val="20"/>
              </w:rPr>
              <w:t>valorem</w:t>
            </w:r>
            <w:r>
              <w:rPr>
                <w:rFonts w:ascii="Arial" w:hAnsi="Arial" w:cs="Arial"/>
                <w:sz w:val="20"/>
                <w:szCs w:val="20"/>
              </w:rPr>
              <w:t xml:space="preserve"> taxes</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08/30/1946</w:t>
            </w:r>
          </w:p>
        </w:tc>
      </w:tr>
      <w:tr w:rsidR="00FE2E26" w:rsidTr="00BF56E9">
        <w:trPr>
          <w:jc w:val="center"/>
        </w:trPr>
        <w:tc>
          <w:tcPr>
            <w:tcW w:w="1917" w:type="dxa"/>
            <w:shd w:val="clear" w:color="auto" w:fill="auto"/>
          </w:tcPr>
          <w:p w:rsidR="00FE2E26" w:rsidRDefault="002A1D38" w:rsidP="0048585D">
            <w:pPr>
              <w:jc w:val="center"/>
            </w:pPr>
            <w:hyperlink r:id="rId19" w:history="1">
              <w:r w:rsidR="00FE2E26" w:rsidRPr="00CA06FB">
                <w:rPr>
                  <w:rStyle w:val="Hyperlink"/>
                </w:rPr>
                <w:t>222</w:t>
              </w:r>
            </w:hyperlink>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An Ordinance changing the names of certain streets in the city of Abilene</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08/30/1946</w:t>
            </w:r>
          </w:p>
        </w:tc>
      </w:tr>
      <w:tr w:rsidR="00FE2E26" w:rsidTr="00BF56E9">
        <w:trPr>
          <w:jc w:val="center"/>
        </w:trPr>
        <w:tc>
          <w:tcPr>
            <w:tcW w:w="1917" w:type="dxa"/>
            <w:shd w:val="clear" w:color="auto" w:fill="auto"/>
          </w:tcPr>
          <w:p w:rsidR="00FE2E26" w:rsidRDefault="00FE2E26" w:rsidP="0048585D">
            <w:pPr>
              <w:jc w:val="center"/>
            </w:pPr>
            <w:r>
              <w:t>223</w:t>
            </w:r>
          </w:p>
        </w:tc>
        <w:tc>
          <w:tcPr>
            <w:tcW w:w="5940" w:type="dxa"/>
            <w:shd w:val="clear" w:color="auto" w:fill="auto"/>
            <w:vAlign w:val="bottom"/>
          </w:tcPr>
          <w:p w:rsidR="00FE2E26" w:rsidRDefault="00CA06FB">
            <w:pPr>
              <w:rPr>
                <w:rFonts w:ascii="Arial" w:hAnsi="Arial" w:cs="Arial"/>
                <w:sz w:val="20"/>
                <w:szCs w:val="20"/>
              </w:rPr>
            </w:pPr>
            <w:r>
              <w:rPr>
                <w:rFonts w:ascii="Arial" w:hAnsi="Arial" w:cs="Arial"/>
                <w:sz w:val="20"/>
                <w:szCs w:val="20"/>
              </w:rPr>
              <w:t>An</w:t>
            </w:r>
            <w:r w:rsidR="00FE2E26">
              <w:rPr>
                <w:rFonts w:ascii="Arial" w:hAnsi="Arial" w:cs="Arial"/>
                <w:sz w:val="20"/>
                <w:szCs w:val="20"/>
              </w:rPr>
              <w:t xml:space="preserve"> ordinance amending an ordinance entitled, </w:t>
            </w:r>
            <w:r>
              <w:rPr>
                <w:rFonts w:ascii="Arial" w:hAnsi="Arial" w:cs="Arial"/>
                <w:sz w:val="20"/>
                <w:szCs w:val="20"/>
              </w:rPr>
              <w:t>“an</w:t>
            </w:r>
            <w:r w:rsidR="00FE2E26">
              <w:rPr>
                <w:rFonts w:ascii="Arial" w:hAnsi="Arial" w:cs="Arial"/>
                <w:sz w:val="20"/>
                <w:szCs w:val="20"/>
              </w:rPr>
              <w:t xml:space="preserve"> ordinance further regulating vehicular and pedestrian traffic in the city of </w:t>
            </w:r>
            <w:r>
              <w:rPr>
                <w:rFonts w:ascii="Arial" w:hAnsi="Arial" w:cs="Arial"/>
                <w:sz w:val="20"/>
                <w:szCs w:val="20"/>
              </w:rPr>
              <w:t>Abilene</w:t>
            </w:r>
            <w:r w:rsidR="00FE2E26">
              <w:rPr>
                <w:rFonts w:ascii="Arial" w:hAnsi="Arial" w:cs="Arial"/>
                <w:sz w:val="20"/>
                <w:szCs w:val="20"/>
              </w:rPr>
              <w:t xml:space="preserve"> and providing a penalty for the violation thereof."</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08/30/1946</w:t>
            </w:r>
          </w:p>
        </w:tc>
      </w:tr>
      <w:tr w:rsidR="00FE2E26" w:rsidTr="00BF56E9">
        <w:trPr>
          <w:jc w:val="center"/>
        </w:trPr>
        <w:tc>
          <w:tcPr>
            <w:tcW w:w="1917" w:type="dxa"/>
            <w:shd w:val="clear" w:color="auto" w:fill="auto"/>
          </w:tcPr>
          <w:p w:rsidR="00FE2E26" w:rsidRDefault="00FE2E26" w:rsidP="0048585D">
            <w:pPr>
              <w:jc w:val="center"/>
            </w:pPr>
            <w:r>
              <w:t>224</w:t>
            </w:r>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An Ordinance amending the zoning Ordinance by changing the boundaries of F zone situated west of grand avenue and across south 7th street by adding thereto a portion of a zone</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09/06/1946</w:t>
            </w:r>
          </w:p>
        </w:tc>
      </w:tr>
      <w:tr w:rsidR="00FE2E26" w:rsidTr="00BF56E9">
        <w:trPr>
          <w:jc w:val="center"/>
        </w:trPr>
        <w:tc>
          <w:tcPr>
            <w:tcW w:w="1917" w:type="dxa"/>
            <w:shd w:val="clear" w:color="auto" w:fill="auto"/>
          </w:tcPr>
          <w:p w:rsidR="00FE2E26" w:rsidRDefault="00FE2E26" w:rsidP="0048585D">
            <w:pPr>
              <w:jc w:val="center"/>
            </w:pPr>
            <w:r>
              <w:t>225</w:t>
            </w:r>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An Ordinance amending Section 4 Div IV F local retain district subdivision</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09/06/1946</w:t>
            </w:r>
          </w:p>
        </w:tc>
      </w:tr>
      <w:tr w:rsidR="00FE2E26" w:rsidTr="00BF56E9">
        <w:trPr>
          <w:jc w:val="center"/>
        </w:trPr>
        <w:tc>
          <w:tcPr>
            <w:tcW w:w="1917" w:type="dxa"/>
            <w:shd w:val="clear" w:color="auto" w:fill="auto"/>
          </w:tcPr>
          <w:p w:rsidR="00FE2E26" w:rsidRDefault="00FE2E26" w:rsidP="0048585D">
            <w:pPr>
              <w:jc w:val="center"/>
            </w:pPr>
            <w:r>
              <w:t>226</w:t>
            </w:r>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An Ordinance amending the zoning ordinance by changing the F zone at North 3rd and Grape Street to D Zone</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10/04/1946</w:t>
            </w:r>
          </w:p>
        </w:tc>
      </w:tr>
      <w:tr w:rsidR="00FE2E26" w:rsidTr="00BF56E9">
        <w:trPr>
          <w:jc w:val="center"/>
        </w:trPr>
        <w:tc>
          <w:tcPr>
            <w:tcW w:w="1917" w:type="dxa"/>
            <w:shd w:val="clear" w:color="auto" w:fill="auto"/>
          </w:tcPr>
          <w:p w:rsidR="00FE2E26" w:rsidRDefault="002A1D38" w:rsidP="0048585D">
            <w:pPr>
              <w:jc w:val="center"/>
            </w:pPr>
            <w:hyperlink r:id="rId20" w:history="1">
              <w:r w:rsidR="00FE2E26" w:rsidRPr="00CA06FB">
                <w:rPr>
                  <w:rStyle w:val="Hyperlink"/>
                </w:rPr>
                <w:t>227</w:t>
              </w:r>
            </w:hyperlink>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An Ordinance amending the zoning ordinance by changing the boundary lines of F Zone at the intersection of Sunset Drive and South 7th Street by adding thereto the remainder of Lot 16 and Lots 17 &amp; 18 Block 11 of Riverside Drive Add</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10/11/1946</w:t>
            </w:r>
          </w:p>
        </w:tc>
      </w:tr>
      <w:tr w:rsidR="00FE2E26" w:rsidTr="00BF56E9">
        <w:trPr>
          <w:jc w:val="center"/>
        </w:trPr>
        <w:tc>
          <w:tcPr>
            <w:tcW w:w="1917" w:type="dxa"/>
            <w:shd w:val="clear" w:color="auto" w:fill="auto"/>
          </w:tcPr>
          <w:p w:rsidR="00FE2E26" w:rsidRDefault="00FE2E26" w:rsidP="0048585D">
            <w:pPr>
              <w:jc w:val="center"/>
            </w:pPr>
            <w:r>
              <w:t>228</w:t>
            </w:r>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 xml:space="preserve">An Ordinance amending the Zoning Ordinance Sec 4 Subdivision II front yards paragraph 7 so as to </w:t>
            </w:r>
            <w:r w:rsidR="00CA06FB">
              <w:rPr>
                <w:rFonts w:ascii="Arial" w:hAnsi="Arial" w:cs="Arial"/>
                <w:sz w:val="20"/>
                <w:szCs w:val="20"/>
              </w:rPr>
              <w:t>permit</w:t>
            </w:r>
            <w:r>
              <w:rPr>
                <w:rFonts w:ascii="Arial" w:hAnsi="Arial" w:cs="Arial"/>
                <w:sz w:val="20"/>
                <w:szCs w:val="20"/>
              </w:rPr>
              <w:t xml:space="preserve"> front yards</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10/11/1946</w:t>
            </w:r>
          </w:p>
        </w:tc>
      </w:tr>
      <w:tr w:rsidR="00FE2E26" w:rsidTr="00BF56E9">
        <w:trPr>
          <w:jc w:val="center"/>
        </w:trPr>
        <w:tc>
          <w:tcPr>
            <w:tcW w:w="1917" w:type="dxa"/>
            <w:shd w:val="clear" w:color="auto" w:fill="auto"/>
          </w:tcPr>
          <w:p w:rsidR="00FE2E26" w:rsidRDefault="00FE2E26" w:rsidP="0048585D">
            <w:pPr>
              <w:jc w:val="center"/>
            </w:pPr>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An Ordinance extending the City Limits</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10/17/1946</w:t>
            </w:r>
          </w:p>
        </w:tc>
      </w:tr>
      <w:tr w:rsidR="00FE2E26" w:rsidTr="00BF56E9">
        <w:trPr>
          <w:jc w:val="center"/>
        </w:trPr>
        <w:tc>
          <w:tcPr>
            <w:tcW w:w="1917" w:type="dxa"/>
            <w:shd w:val="clear" w:color="auto" w:fill="auto"/>
          </w:tcPr>
          <w:p w:rsidR="00FE2E26" w:rsidRDefault="00FE2E26" w:rsidP="0048585D">
            <w:pPr>
              <w:jc w:val="center"/>
            </w:pPr>
            <w:r>
              <w:t>229</w:t>
            </w:r>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 xml:space="preserve">An Ordinance amending the Zoning Ordinance extending the boundaries of G zones </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11/01/1946</w:t>
            </w:r>
          </w:p>
        </w:tc>
      </w:tr>
      <w:tr w:rsidR="00FE2E26" w:rsidTr="00BF56E9">
        <w:trPr>
          <w:jc w:val="center"/>
        </w:trPr>
        <w:tc>
          <w:tcPr>
            <w:tcW w:w="1917" w:type="dxa"/>
            <w:shd w:val="clear" w:color="auto" w:fill="auto"/>
          </w:tcPr>
          <w:p w:rsidR="00FE2E26" w:rsidRDefault="00FE2E26" w:rsidP="0048585D">
            <w:pPr>
              <w:jc w:val="center"/>
            </w:pPr>
            <w:r>
              <w:t>230</w:t>
            </w:r>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An Ordinance extending the city limits so as to include the property herein described</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11/01/1946</w:t>
            </w:r>
          </w:p>
        </w:tc>
      </w:tr>
      <w:tr w:rsidR="00FE2E26" w:rsidTr="00BF56E9">
        <w:trPr>
          <w:jc w:val="center"/>
        </w:trPr>
        <w:tc>
          <w:tcPr>
            <w:tcW w:w="1917" w:type="dxa"/>
            <w:shd w:val="clear" w:color="auto" w:fill="auto"/>
          </w:tcPr>
          <w:p w:rsidR="00FE2E26" w:rsidRDefault="00FE2E26" w:rsidP="0048585D">
            <w:pPr>
              <w:jc w:val="center"/>
            </w:pPr>
            <w:r>
              <w:t>231</w:t>
            </w:r>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 xml:space="preserve">An Ordinance authorizing the issuance of the City refunding bonds in the amount of $68,000.00 </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11/25/1946</w:t>
            </w:r>
          </w:p>
        </w:tc>
      </w:tr>
      <w:tr w:rsidR="00FE2E26" w:rsidTr="00BF56E9">
        <w:trPr>
          <w:jc w:val="center"/>
        </w:trPr>
        <w:tc>
          <w:tcPr>
            <w:tcW w:w="1917" w:type="dxa"/>
            <w:shd w:val="clear" w:color="auto" w:fill="auto"/>
          </w:tcPr>
          <w:p w:rsidR="00FE2E26" w:rsidRDefault="00FE2E26" w:rsidP="0048585D">
            <w:pPr>
              <w:jc w:val="center"/>
            </w:pPr>
            <w:r>
              <w:t>232</w:t>
            </w:r>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An Ordinance amending Sec 5 Subdivision VI Special area</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12/06/1946</w:t>
            </w:r>
          </w:p>
        </w:tc>
      </w:tr>
      <w:tr w:rsidR="00FE2E26" w:rsidTr="00BF56E9">
        <w:trPr>
          <w:jc w:val="center"/>
        </w:trPr>
        <w:tc>
          <w:tcPr>
            <w:tcW w:w="1917" w:type="dxa"/>
            <w:shd w:val="clear" w:color="auto" w:fill="auto"/>
          </w:tcPr>
          <w:p w:rsidR="00FE2E26" w:rsidRDefault="002A1D38" w:rsidP="0048585D">
            <w:pPr>
              <w:jc w:val="center"/>
            </w:pPr>
            <w:hyperlink r:id="rId21" w:history="1">
              <w:r w:rsidR="00FE2E26" w:rsidRPr="00CA06FB">
                <w:rPr>
                  <w:rStyle w:val="Hyperlink"/>
                </w:rPr>
                <w:t>233</w:t>
              </w:r>
            </w:hyperlink>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An Ordinance vacating and closing an alley in Block 137 said alley extending north and south from south 4th Street to S 5th Street said block being situated between China and Rose Streets</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12/13/1946</w:t>
            </w:r>
          </w:p>
        </w:tc>
      </w:tr>
      <w:tr w:rsidR="00FE2E26" w:rsidTr="00BF56E9">
        <w:trPr>
          <w:jc w:val="center"/>
        </w:trPr>
        <w:tc>
          <w:tcPr>
            <w:tcW w:w="1917" w:type="dxa"/>
            <w:shd w:val="clear" w:color="auto" w:fill="auto"/>
          </w:tcPr>
          <w:p w:rsidR="00FE2E26" w:rsidRDefault="00FE2E26" w:rsidP="0048585D">
            <w:pPr>
              <w:jc w:val="center"/>
            </w:pPr>
            <w:r>
              <w:t>234</w:t>
            </w:r>
          </w:p>
        </w:tc>
        <w:tc>
          <w:tcPr>
            <w:tcW w:w="5940" w:type="dxa"/>
            <w:shd w:val="clear" w:color="auto" w:fill="auto"/>
            <w:vAlign w:val="bottom"/>
          </w:tcPr>
          <w:p w:rsidR="00FE2E26" w:rsidRDefault="00FE2E26">
            <w:pPr>
              <w:rPr>
                <w:rFonts w:ascii="Arial" w:hAnsi="Arial" w:cs="Arial"/>
                <w:sz w:val="20"/>
                <w:szCs w:val="20"/>
              </w:rPr>
            </w:pPr>
            <w:r>
              <w:rPr>
                <w:rFonts w:ascii="Arial" w:hAnsi="Arial" w:cs="Arial"/>
                <w:sz w:val="20"/>
                <w:szCs w:val="20"/>
              </w:rPr>
              <w:t>An Ordinance amending the Zoning Ordinance</w:t>
            </w:r>
          </w:p>
        </w:tc>
        <w:tc>
          <w:tcPr>
            <w:tcW w:w="1377" w:type="dxa"/>
            <w:shd w:val="clear" w:color="auto" w:fill="auto"/>
            <w:vAlign w:val="bottom"/>
          </w:tcPr>
          <w:p w:rsidR="00FE2E26" w:rsidRDefault="00FE2E26">
            <w:pPr>
              <w:jc w:val="right"/>
              <w:rPr>
                <w:rFonts w:ascii="Arial" w:hAnsi="Arial" w:cs="Arial"/>
                <w:sz w:val="20"/>
                <w:szCs w:val="20"/>
              </w:rPr>
            </w:pPr>
            <w:r>
              <w:rPr>
                <w:rFonts w:ascii="Arial" w:hAnsi="Arial" w:cs="Arial"/>
                <w:sz w:val="20"/>
                <w:szCs w:val="20"/>
              </w:rPr>
              <w:t>12/20/1946</w:t>
            </w: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E71D82" w:rsidRDefault="00FE2E26" w:rsidP="00BC753C">
            <w:pPr>
              <w:rPr>
                <w:bCs/>
              </w:rPr>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E71D82" w:rsidRDefault="00FE2E26" w:rsidP="00BC753C">
            <w:pPr>
              <w:rPr>
                <w:bCs/>
              </w:rPr>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E71D82" w:rsidRDefault="00FE2E26" w:rsidP="00BC753C">
            <w:pPr>
              <w:rPr>
                <w:bCs/>
              </w:rPr>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Default="00FE2E26" w:rsidP="00E71D82">
            <w:pPr>
              <w:pStyle w:val="BodyText"/>
              <w:tabs>
                <w:tab w:val="clear" w:pos="7200"/>
              </w:tabs>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E71D82" w:rsidRDefault="00FE2E26" w:rsidP="00E71D82">
            <w:pPr>
              <w:pStyle w:val="BodyText"/>
              <w:tabs>
                <w:tab w:val="clear" w:pos="7200"/>
              </w:tabs>
              <w:rPr>
                <w:b/>
              </w:rPr>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E71D82" w:rsidRDefault="00FE2E26" w:rsidP="00E71D82">
            <w:pPr>
              <w:pStyle w:val="BodyText"/>
              <w:tabs>
                <w:tab w:val="clear" w:pos="7200"/>
              </w:tabs>
              <w:rPr>
                <w:b/>
              </w:rPr>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E71D82" w:rsidRDefault="00FE2E26" w:rsidP="00E71D82">
            <w:pPr>
              <w:pStyle w:val="BodyText"/>
              <w:tabs>
                <w:tab w:val="clear" w:pos="7200"/>
              </w:tabs>
              <w:rPr>
                <w:b/>
              </w:rPr>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Default="00FE2E26" w:rsidP="00E71D82">
            <w:pPr>
              <w:pStyle w:val="BodyText"/>
              <w:tabs>
                <w:tab w:val="clear" w:pos="7200"/>
              </w:tabs>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Default="00FE2E26" w:rsidP="00E71D82">
            <w:pPr>
              <w:pStyle w:val="BodyText"/>
              <w:tabs>
                <w:tab w:val="clear" w:pos="7200"/>
              </w:tabs>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Default="00FE2E26" w:rsidP="00E71D82">
            <w:pPr>
              <w:pStyle w:val="BodyText"/>
              <w:tabs>
                <w:tab w:val="clear" w:pos="7200"/>
              </w:tabs>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Default="00FE2E26" w:rsidP="00E71D82">
            <w:pPr>
              <w:pStyle w:val="BodyText"/>
              <w:tabs>
                <w:tab w:val="clear" w:pos="7200"/>
              </w:tabs>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Default="00FE2E26" w:rsidP="00E71D82">
            <w:pPr>
              <w:pStyle w:val="BodyText"/>
              <w:tabs>
                <w:tab w:val="clear" w:pos="7200"/>
              </w:tabs>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48585D">
            <w:pPr>
              <w:jc w:val="both"/>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Default="00FE2E26" w:rsidP="0048585D">
            <w:pPr>
              <w:jc w:val="both"/>
              <w:rPr>
                <w:rFonts w:ascii="Arial" w:hAnsi="Arial" w:cs="Arial"/>
                <w:sz w:val="20"/>
                <w:szCs w:val="20"/>
              </w:rPr>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48585D">
            <w:pPr>
              <w:jc w:val="both"/>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48585D">
            <w:pPr>
              <w:jc w:val="both"/>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r w:rsidR="00FE2E26" w:rsidTr="00E71D82">
        <w:trPr>
          <w:jc w:val="center"/>
        </w:trPr>
        <w:tc>
          <w:tcPr>
            <w:tcW w:w="1917" w:type="dxa"/>
            <w:shd w:val="clear" w:color="auto" w:fill="auto"/>
          </w:tcPr>
          <w:p w:rsidR="00FE2E26" w:rsidRDefault="00FE2E26" w:rsidP="0048585D">
            <w:pPr>
              <w:jc w:val="center"/>
            </w:pPr>
          </w:p>
        </w:tc>
        <w:tc>
          <w:tcPr>
            <w:tcW w:w="5940" w:type="dxa"/>
            <w:shd w:val="clear" w:color="auto" w:fill="auto"/>
          </w:tcPr>
          <w:p w:rsidR="00FE2E26" w:rsidRPr="00F53845" w:rsidRDefault="00FE2E26" w:rsidP="00F53845">
            <w:pPr>
              <w:pStyle w:val="BodyText"/>
            </w:pPr>
          </w:p>
        </w:tc>
        <w:tc>
          <w:tcPr>
            <w:tcW w:w="1377" w:type="dxa"/>
            <w:shd w:val="clear" w:color="auto" w:fill="auto"/>
          </w:tcPr>
          <w:p w:rsidR="00FE2E26" w:rsidRDefault="00FE2E26" w:rsidP="00E71D82">
            <w:pPr>
              <w:jc w:val="center"/>
            </w:pPr>
          </w:p>
        </w:tc>
      </w:tr>
    </w:tbl>
    <w:p w:rsidR="003B3702" w:rsidRDefault="003B3702"/>
    <w:sectPr w:rsidR="003B3702" w:rsidSect="000B109B">
      <w:headerReference w:type="default" r:id="rId2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1C5" w:rsidRDefault="00C401C5">
      <w:r>
        <w:separator/>
      </w:r>
    </w:p>
  </w:endnote>
  <w:endnote w:type="continuationSeparator" w:id="0">
    <w:p w:rsidR="00C401C5" w:rsidRDefault="00C40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1C5" w:rsidRDefault="00C401C5">
      <w:r>
        <w:separator/>
      </w:r>
    </w:p>
  </w:footnote>
  <w:footnote w:type="continuationSeparator" w:id="0">
    <w:p w:rsidR="00C401C5" w:rsidRDefault="00C40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C5" w:rsidRPr="00643371" w:rsidRDefault="00C401C5"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C401C5" w:rsidRDefault="00F76EAD" w:rsidP="007A6D99">
    <w:pPr>
      <w:pStyle w:val="Header"/>
      <w:jc w:val="center"/>
      <w:rPr>
        <w:b/>
      </w:rPr>
    </w:pPr>
    <w:r>
      <w:rPr>
        <w:b/>
      </w:rPr>
      <w:t>List of Ordinances for 194</w:t>
    </w:r>
    <w:r w:rsidR="00555C7A">
      <w:rPr>
        <w:b/>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13622"/>
    <w:rsid w:val="00022591"/>
    <w:rsid w:val="000367BB"/>
    <w:rsid w:val="00045FC3"/>
    <w:rsid w:val="00070D4D"/>
    <w:rsid w:val="00071B31"/>
    <w:rsid w:val="000773B5"/>
    <w:rsid w:val="0008086F"/>
    <w:rsid w:val="000827EA"/>
    <w:rsid w:val="000843C2"/>
    <w:rsid w:val="000962CB"/>
    <w:rsid w:val="000A2C12"/>
    <w:rsid w:val="000B109B"/>
    <w:rsid w:val="000B194C"/>
    <w:rsid w:val="000B5E40"/>
    <w:rsid w:val="000C5C95"/>
    <w:rsid w:val="000C7279"/>
    <w:rsid w:val="000D5EFB"/>
    <w:rsid w:val="000D7206"/>
    <w:rsid w:val="000D7C00"/>
    <w:rsid w:val="000E3DF0"/>
    <w:rsid w:val="000F071C"/>
    <w:rsid w:val="000F7251"/>
    <w:rsid w:val="00106981"/>
    <w:rsid w:val="00113C22"/>
    <w:rsid w:val="00116EEE"/>
    <w:rsid w:val="001203A1"/>
    <w:rsid w:val="00136D8F"/>
    <w:rsid w:val="001374F6"/>
    <w:rsid w:val="00140A0C"/>
    <w:rsid w:val="0015326B"/>
    <w:rsid w:val="00154CBE"/>
    <w:rsid w:val="00161E72"/>
    <w:rsid w:val="00180379"/>
    <w:rsid w:val="001946C8"/>
    <w:rsid w:val="0019745A"/>
    <w:rsid w:val="001B1BD0"/>
    <w:rsid w:val="001B1C9B"/>
    <w:rsid w:val="001B5782"/>
    <w:rsid w:val="001C0338"/>
    <w:rsid w:val="001C19E0"/>
    <w:rsid w:val="001E3999"/>
    <w:rsid w:val="001F624C"/>
    <w:rsid w:val="00200FE2"/>
    <w:rsid w:val="00206847"/>
    <w:rsid w:val="00215FF5"/>
    <w:rsid w:val="002255D1"/>
    <w:rsid w:val="00241DAC"/>
    <w:rsid w:val="00243467"/>
    <w:rsid w:val="00255784"/>
    <w:rsid w:val="00257940"/>
    <w:rsid w:val="00260792"/>
    <w:rsid w:val="0026459B"/>
    <w:rsid w:val="00264793"/>
    <w:rsid w:val="00273D9F"/>
    <w:rsid w:val="00273ED8"/>
    <w:rsid w:val="00274B2A"/>
    <w:rsid w:val="00280699"/>
    <w:rsid w:val="00281907"/>
    <w:rsid w:val="002A1D38"/>
    <w:rsid w:val="002A7F7D"/>
    <w:rsid w:val="002B5DB6"/>
    <w:rsid w:val="002C62FD"/>
    <w:rsid w:val="002D128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4390"/>
    <w:rsid w:val="00354FF3"/>
    <w:rsid w:val="00375EC5"/>
    <w:rsid w:val="0038239E"/>
    <w:rsid w:val="003849DE"/>
    <w:rsid w:val="00384CA0"/>
    <w:rsid w:val="00386A14"/>
    <w:rsid w:val="003A1691"/>
    <w:rsid w:val="003A3143"/>
    <w:rsid w:val="003A6223"/>
    <w:rsid w:val="003B3702"/>
    <w:rsid w:val="003B69A2"/>
    <w:rsid w:val="003C2C9F"/>
    <w:rsid w:val="003C3E53"/>
    <w:rsid w:val="003D04CC"/>
    <w:rsid w:val="003D719F"/>
    <w:rsid w:val="003E41FF"/>
    <w:rsid w:val="003E77FB"/>
    <w:rsid w:val="003F1F45"/>
    <w:rsid w:val="00401C00"/>
    <w:rsid w:val="0040210F"/>
    <w:rsid w:val="004041F0"/>
    <w:rsid w:val="00411EF4"/>
    <w:rsid w:val="004225B8"/>
    <w:rsid w:val="00434400"/>
    <w:rsid w:val="004468F2"/>
    <w:rsid w:val="004675B3"/>
    <w:rsid w:val="00467ED8"/>
    <w:rsid w:val="0048585D"/>
    <w:rsid w:val="004A1431"/>
    <w:rsid w:val="004B053E"/>
    <w:rsid w:val="004C0F98"/>
    <w:rsid w:val="004C7977"/>
    <w:rsid w:val="004E1469"/>
    <w:rsid w:val="004E40DE"/>
    <w:rsid w:val="0050141E"/>
    <w:rsid w:val="0051298A"/>
    <w:rsid w:val="00523B9B"/>
    <w:rsid w:val="00527425"/>
    <w:rsid w:val="00533E7C"/>
    <w:rsid w:val="00555C7A"/>
    <w:rsid w:val="0056059D"/>
    <w:rsid w:val="005654E9"/>
    <w:rsid w:val="00585ABA"/>
    <w:rsid w:val="00587853"/>
    <w:rsid w:val="00595024"/>
    <w:rsid w:val="005A06F7"/>
    <w:rsid w:val="005A261D"/>
    <w:rsid w:val="005B71A9"/>
    <w:rsid w:val="005C2DEC"/>
    <w:rsid w:val="005C4686"/>
    <w:rsid w:val="005D09CE"/>
    <w:rsid w:val="005D13E3"/>
    <w:rsid w:val="005D25A6"/>
    <w:rsid w:val="005D3F91"/>
    <w:rsid w:val="005F0A31"/>
    <w:rsid w:val="005F5480"/>
    <w:rsid w:val="00610579"/>
    <w:rsid w:val="00613DDC"/>
    <w:rsid w:val="00622AEB"/>
    <w:rsid w:val="00635693"/>
    <w:rsid w:val="00636260"/>
    <w:rsid w:val="00643371"/>
    <w:rsid w:val="00650E7D"/>
    <w:rsid w:val="00654784"/>
    <w:rsid w:val="00655C68"/>
    <w:rsid w:val="0066431A"/>
    <w:rsid w:val="00681CB3"/>
    <w:rsid w:val="00692DAD"/>
    <w:rsid w:val="006A08DB"/>
    <w:rsid w:val="006B4AF4"/>
    <w:rsid w:val="006C2206"/>
    <w:rsid w:val="006D096D"/>
    <w:rsid w:val="006D153E"/>
    <w:rsid w:val="006D3432"/>
    <w:rsid w:val="006D6540"/>
    <w:rsid w:val="006F2073"/>
    <w:rsid w:val="006F3126"/>
    <w:rsid w:val="006F35C6"/>
    <w:rsid w:val="0070019D"/>
    <w:rsid w:val="00701362"/>
    <w:rsid w:val="007018B3"/>
    <w:rsid w:val="007027D5"/>
    <w:rsid w:val="0070420B"/>
    <w:rsid w:val="00706FA1"/>
    <w:rsid w:val="00707B2B"/>
    <w:rsid w:val="00711B0D"/>
    <w:rsid w:val="0071335C"/>
    <w:rsid w:val="00713ABB"/>
    <w:rsid w:val="00714E02"/>
    <w:rsid w:val="00717F5A"/>
    <w:rsid w:val="007220EB"/>
    <w:rsid w:val="00763543"/>
    <w:rsid w:val="0077533B"/>
    <w:rsid w:val="0078127E"/>
    <w:rsid w:val="007A3E86"/>
    <w:rsid w:val="007A57AB"/>
    <w:rsid w:val="007A6D99"/>
    <w:rsid w:val="007A792E"/>
    <w:rsid w:val="007C4BAA"/>
    <w:rsid w:val="00807CD0"/>
    <w:rsid w:val="00813691"/>
    <w:rsid w:val="00815C32"/>
    <w:rsid w:val="008168DB"/>
    <w:rsid w:val="0082238D"/>
    <w:rsid w:val="00827ADA"/>
    <w:rsid w:val="008325D5"/>
    <w:rsid w:val="00834C6F"/>
    <w:rsid w:val="008505B6"/>
    <w:rsid w:val="00852854"/>
    <w:rsid w:val="00883428"/>
    <w:rsid w:val="00884792"/>
    <w:rsid w:val="00887400"/>
    <w:rsid w:val="00891EA2"/>
    <w:rsid w:val="008921EB"/>
    <w:rsid w:val="00894472"/>
    <w:rsid w:val="008B02E4"/>
    <w:rsid w:val="008C05FB"/>
    <w:rsid w:val="008C19B2"/>
    <w:rsid w:val="008C3F90"/>
    <w:rsid w:val="008D08C7"/>
    <w:rsid w:val="008D70EF"/>
    <w:rsid w:val="008E34DC"/>
    <w:rsid w:val="008F4C84"/>
    <w:rsid w:val="008F6C9D"/>
    <w:rsid w:val="00906FED"/>
    <w:rsid w:val="00907100"/>
    <w:rsid w:val="009113B2"/>
    <w:rsid w:val="00920549"/>
    <w:rsid w:val="00921141"/>
    <w:rsid w:val="00932F39"/>
    <w:rsid w:val="00942CD2"/>
    <w:rsid w:val="00954029"/>
    <w:rsid w:val="009547C2"/>
    <w:rsid w:val="0095729C"/>
    <w:rsid w:val="00961416"/>
    <w:rsid w:val="00963E5D"/>
    <w:rsid w:val="0097344F"/>
    <w:rsid w:val="00980507"/>
    <w:rsid w:val="00992CB5"/>
    <w:rsid w:val="009959EF"/>
    <w:rsid w:val="009A0965"/>
    <w:rsid w:val="009A68F3"/>
    <w:rsid w:val="009A6D7C"/>
    <w:rsid w:val="009B161E"/>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20EC5"/>
    <w:rsid w:val="00A300E5"/>
    <w:rsid w:val="00A352A4"/>
    <w:rsid w:val="00A42445"/>
    <w:rsid w:val="00A55EA4"/>
    <w:rsid w:val="00A6140D"/>
    <w:rsid w:val="00A807D3"/>
    <w:rsid w:val="00A84937"/>
    <w:rsid w:val="00AA0CB3"/>
    <w:rsid w:val="00AA60CA"/>
    <w:rsid w:val="00AD7A98"/>
    <w:rsid w:val="00AE5FC8"/>
    <w:rsid w:val="00AF7A63"/>
    <w:rsid w:val="00B05EAC"/>
    <w:rsid w:val="00B10651"/>
    <w:rsid w:val="00B143F7"/>
    <w:rsid w:val="00B22BCB"/>
    <w:rsid w:val="00B279DA"/>
    <w:rsid w:val="00B316E3"/>
    <w:rsid w:val="00B33D9B"/>
    <w:rsid w:val="00B402F8"/>
    <w:rsid w:val="00B46744"/>
    <w:rsid w:val="00B47CC1"/>
    <w:rsid w:val="00B53EBE"/>
    <w:rsid w:val="00B72634"/>
    <w:rsid w:val="00B73064"/>
    <w:rsid w:val="00B8450C"/>
    <w:rsid w:val="00B9084E"/>
    <w:rsid w:val="00B934B4"/>
    <w:rsid w:val="00B943D4"/>
    <w:rsid w:val="00B9637F"/>
    <w:rsid w:val="00BB108D"/>
    <w:rsid w:val="00BC6CEB"/>
    <w:rsid w:val="00BC753C"/>
    <w:rsid w:val="00BD0F9B"/>
    <w:rsid w:val="00BD6880"/>
    <w:rsid w:val="00BE48D9"/>
    <w:rsid w:val="00C045ED"/>
    <w:rsid w:val="00C1216D"/>
    <w:rsid w:val="00C1267A"/>
    <w:rsid w:val="00C34983"/>
    <w:rsid w:val="00C37C20"/>
    <w:rsid w:val="00C401C5"/>
    <w:rsid w:val="00C559F9"/>
    <w:rsid w:val="00C630D0"/>
    <w:rsid w:val="00C759DC"/>
    <w:rsid w:val="00CA06FB"/>
    <w:rsid w:val="00CA3633"/>
    <w:rsid w:val="00CA7587"/>
    <w:rsid w:val="00CA7A00"/>
    <w:rsid w:val="00CC1C83"/>
    <w:rsid w:val="00CC4F53"/>
    <w:rsid w:val="00CC6F36"/>
    <w:rsid w:val="00CD16DE"/>
    <w:rsid w:val="00CE6D21"/>
    <w:rsid w:val="00CF6AC1"/>
    <w:rsid w:val="00D03806"/>
    <w:rsid w:val="00D03F2F"/>
    <w:rsid w:val="00D04684"/>
    <w:rsid w:val="00D06176"/>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85A5B"/>
    <w:rsid w:val="00D86F67"/>
    <w:rsid w:val="00D933F5"/>
    <w:rsid w:val="00DA0841"/>
    <w:rsid w:val="00DA3CE5"/>
    <w:rsid w:val="00DA796F"/>
    <w:rsid w:val="00DB674E"/>
    <w:rsid w:val="00DC0372"/>
    <w:rsid w:val="00DC0D1E"/>
    <w:rsid w:val="00DC7F4A"/>
    <w:rsid w:val="00DE2C86"/>
    <w:rsid w:val="00DE31DD"/>
    <w:rsid w:val="00E02412"/>
    <w:rsid w:val="00E057AE"/>
    <w:rsid w:val="00E12843"/>
    <w:rsid w:val="00E155EF"/>
    <w:rsid w:val="00E163E9"/>
    <w:rsid w:val="00E34016"/>
    <w:rsid w:val="00E344AA"/>
    <w:rsid w:val="00E379F8"/>
    <w:rsid w:val="00E408AC"/>
    <w:rsid w:val="00E40ACB"/>
    <w:rsid w:val="00E413FE"/>
    <w:rsid w:val="00E54E60"/>
    <w:rsid w:val="00E6660B"/>
    <w:rsid w:val="00E70914"/>
    <w:rsid w:val="00E71D82"/>
    <w:rsid w:val="00E7276F"/>
    <w:rsid w:val="00E86689"/>
    <w:rsid w:val="00E92620"/>
    <w:rsid w:val="00E935C4"/>
    <w:rsid w:val="00EB21B7"/>
    <w:rsid w:val="00EB4203"/>
    <w:rsid w:val="00EB70C9"/>
    <w:rsid w:val="00EC7100"/>
    <w:rsid w:val="00ED2E65"/>
    <w:rsid w:val="00ED60E0"/>
    <w:rsid w:val="00ED777D"/>
    <w:rsid w:val="00EE3370"/>
    <w:rsid w:val="00EE4D97"/>
    <w:rsid w:val="00EF1F93"/>
    <w:rsid w:val="00F036E8"/>
    <w:rsid w:val="00F210A4"/>
    <w:rsid w:val="00F22F57"/>
    <w:rsid w:val="00F3109E"/>
    <w:rsid w:val="00F315B0"/>
    <w:rsid w:val="00F34C0B"/>
    <w:rsid w:val="00F35491"/>
    <w:rsid w:val="00F3737A"/>
    <w:rsid w:val="00F53845"/>
    <w:rsid w:val="00F615DF"/>
    <w:rsid w:val="00F640F9"/>
    <w:rsid w:val="00F67A98"/>
    <w:rsid w:val="00F76EAD"/>
    <w:rsid w:val="00F7795D"/>
    <w:rsid w:val="00F84408"/>
    <w:rsid w:val="00F911F6"/>
    <w:rsid w:val="00F957CD"/>
    <w:rsid w:val="00FA10BA"/>
    <w:rsid w:val="00FA19A3"/>
    <w:rsid w:val="00FA488A"/>
    <w:rsid w:val="00FB7994"/>
    <w:rsid w:val="00FB7F88"/>
    <w:rsid w:val="00FC0898"/>
    <w:rsid w:val="00FD2852"/>
    <w:rsid w:val="00FE180E"/>
    <w:rsid w:val="00FE2656"/>
    <w:rsid w:val="00FE2E26"/>
    <w:rsid w:val="00FE7555"/>
    <w:rsid w:val="00FF0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17582875">
      <w:bodyDiv w:val="1"/>
      <w:marLeft w:val="0"/>
      <w:marRight w:val="0"/>
      <w:marTop w:val="0"/>
      <w:marBottom w:val="0"/>
      <w:divBdr>
        <w:top w:val="none" w:sz="0" w:space="0" w:color="auto"/>
        <w:left w:val="none" w:sz="0" w:space="0" w:color="auto"/>
        <w:bottom w:val="none" w:sz="0" w:space="0" w:color="auto"/>
        <w:right w:val="none" w:sz="0" w:space="0" w:color="auto"/>
      </w:divBdr>
    </w:div>
    <w:div w:id="38630679">
      <w:bodyDiv w:val="1"/>
      <w:marLeft w:val="0"/>
      <w:marRight w:val="0"/>
      <w:marTop w:val="0"/>
      <w:marBottom w:val="0"/>
      <w:divBdr>
        <w:top w:val="none" w:sz="0" w:space="0" w:color="auto"/>
        <w:left w:val="none" w:sz="0" w:space="0" w:color="auto"/>
        <w:bottom w:val="none" w:sz="0" w:space="0" w:color="auto"/>
        <w:right w:val="none" w:sz="0" w:space="0" w:color="auto"/>
      </w:divBdr>
    </w:div>
    <w:div w:id="56707025">
      <w:bodyDiv w:val="1"/>
      <w:marLeft w:val="0"/>
      <w:marRight w:val="0"/>
      <w:marTop w:val="0"/>
      <w:marBottom w:val="0"/>
      <w:divBdr>
        <w:top w:val="none" w:sz="0" w:space="0" w:color="auto"/>
        <w:left w:val="none" w:sz="0" w:space="0" w:color="auto"/>
        <w:bottom w:val="none" w:sz="0" w:space="0" w:color="auto"/>
        <w:right w:val="none" w:sz="0" w:space="0" w:color="auto"/>
      </w:divBdr>
    </w:div>
    <w:div w:id="80488185">
      <w:bodyDiv w:val="1"/>
      <w:marLeft w:val="0"/>
      <w:marRight w:val="0"/>
      <w:marTop w:val="0"/>
      <w:marBottom w:val="0"/>
      <w:divBdr>
        <w:top w:val="none" w:sz="0" w:space="0" w:color="auto"/>
        <w:left w:val="none" w:sz="0" w:space="0" w:color="auto"/>
        <w:bottom w:val="none" w:sz="0" w:space="0" w:color="auto"/>
        <w:right w:val="none" w:sz="0" w:space="0" w:color="auto"/>
      </w:divBdr>
    </w:div>
    <w:div w:id="183060580">
      <w:bodyDiv w:val="1"/>
      <w:marLeft w:val="0"/>
      <w:marRight w:val="0"/>
      <w:marTop w:val="0"/>
      <w:marBottom w:val="0"/>
      <w:divBdr>
        <w:top w:val="none" w:sz="0" w:space="0" w:color="auto"/>
        <w:left w:val="none" w:sz="0" w:space="0" w:color="auto"/>
        <w:bottom w:val="none" w:sz="0" w:space="0" w:color="auto"/>
        <w:right w:val="none" w:sz="0" w:space="0" w:color="auto"/>
      </w:divBdr>
    </w:div>
    <w:div w:id="204486779">
      <w:bodyDiv w:val="1"/>
      <w:marLeft w:val="0"/>
      <w:marRight w:val="0"/>
      <w:marTop w:val="0"/>
      <w:marBottom w:val="0"/>
      <w:divBdr>
        <w:top w:val="none" w:sz="0" w:space="0" w:color="auto"/>
        <w:left w:val="none" w:sz="0" w:space="0" w:color="auto"/>
        <w:bottom w:val="none" w:sz="0" w:space="0" w:color="auto"/>
        <w:right w:val="none" w:sz="0" w:space="0" w:color="auto"/>
      </w:divBdr>
    </w:div>
    <w:div w:id="207690337">
      <w:bodyDiv w:val="1"/>
      <w:marLeft w:val="0"/>
      <w:marRight w:val="0"/>
      <w:marTop w:val="0"/>
      <w:marBottom w:val="0"/>
      <w:divBdr>
        <w:top w:val="none" w:sz="0" w:space="0" w:color="auto"/>
        <w:left w:val="none" w:sz="0" w:space="0" w:color="auto"/>
        <w:bottom w:val="none" w:sz="0" w:space="0" w:color="auto"/>
        <w:right w:val="none" w:sz="0" w:space="0" w:color="auto"/>
      </w:divBdr>
    </w:div>
    <w:div w:id="238827653">
      <w:bodyDiv w:val="1"/>
      <w:marLeft w:val="0"/>
      <w:marRight w:val="0"/>
      <w:marTop w:val="0"/>
      <w:marBottom w:val="0"/>
      <w:divBdr>
        <w:top w:val="none" w:sz="0" w:space="0" w:color="auto"/>
        <w:left w:val="none" w:sz="0" w:space="0" w:color="auto"/>
        <w:bottom w:val="none" w:sz="0" w:space="0" w:color="auto"/>
        <w:right w:val="none" w:sz="0" w:space="0" w:color="auto"/>
      </w:divBdr>
    </w:div>
    <w:div w:id="241646534">
      <w:bodyDiv w:val="1"/>
      <w:marLeft w:val="0"/>
      <w:marRight w:val="0"/>
      <w:marTop w:val="0"/>
      <w:marBottom w:val="0"/>
      <w:divBdr>
        <w:top w:val="none" w:sz="0" w:space="0" w:color="auto"/>
        <w:left w:val="none" w:sz="0" w:space="0" w:color="auto"/>
        <w:bottom w:val="none" w:sz="0" w:space="0" w:color="auto"/>
        <w:right w:val="none" w:sz="0" w:space="0" w:color="auto"/>
      </w:divBdr>
    </w:div>
    <w:div w:id="255985777">
      <w:bodyDiv w:val="1"/>
      <w:marLeft w:val="0"/>
      <w:marRight w:val="0"/>
      <w:marTop w:val="0"/>
      <w:marBottom w:val="0"/>
      <w:divBdr>
        <w:top w:val="none" w:sz="0" w:space="0" w:color="auto"/>
        <w:left w:val="none" w:sz="0" w:space="0" w:color="auto"/>
        <w:bottom w:val="none" w:sz="0" w:space="0" w:color="auto"/>
        <w:right w:val="none" w:sz="0" w:space="0" w:color="auto"/>
      </w:divBdr>
    </w:div>
    <w:div w:id="327832902">
      <w:bodyDiv w:val="1"/>
      <w:marLeft w:val="0"/>
      <w:marRight w:val="0"/>
      <w:marTop w:val="0"/>
      <w:marBottom w:val="0"/>
      <w:divBdr>
        <w:top w:val="none" w:sz="0" w:space="0" w:color="auto"/>
        <w:left w:val="none" w:sz="0" w:space="0" w:color="auto"/>
        <w:bottom w:val="none" w:sz="0" w:space="0" w:color="auto"/>
        <w:right w:val="none" w:sz="0" w:space="0" w:color="auto"/>
      </w:divBdr>
    </w:div>
    <w:div w:id="356734676">
      <w:bodyDiv w:val="1"/>
      <w:marLeft w:val="0"/>
      <w:marRight w:val="0"/>
      <w:marTop w:val="0"/>
      <w:marBottom w:val="0"/>
      <w:divBdr>
        <w:top w:val="none" w:sz="0" w:space="0" w:color="auto"/>
        <w:left w:val="none" w:sz="0" w:space="0" w:color="auto"/>
        <w:bottom w:val="none" w:sz="0" w:space="0" w:color="auto"/>
        <w:right w:val="none" w:sz="0" w:space="0" w:color="auto"/>
      </w:divBdr>
    </w:div>
    <w:div w:id="365057560">
      <w:bodyDiv w:val="1"/>
      <w:marLeft w:val="0"/>
      <w:marRight w:val="0"/>
      <w:marTop w:val="0"/>
      <w:marBottom w:val="0"/>
      <w:divBdr>
        <w:top w:val="none" w:sz="0" w:space="0" w:color="auto"/>
        <w:left w:val="none" w:sz="0" w:space="0" w:color="auto"/>
        <w:bottom w:val="none" w:sz="0" w:space="0" w:color="auto"/>
        <w:right w:val="none" w:sz="0" w:space="0" w:color="auto"/>
      </w:divBdr>
    </w:div>
    <w:div w:id="396244602">
      <w:bodyDiv w:val="1"/>
      <w:marLeft w:val="0"/>
      <w:marRight w:val="0"/>
      <w:marTop w:val="0"/>
      <w:marBottom w:val="0"/>
      <w:divBdr>
        <w:top w:val="none" w:sz="0" w:space="0" w:color="auto"/>
        <w:left w:val="none" w:sz="0" w:space="0" w:color="auto"/>
        <w:bottom w:val="none" w:sz="0" w:space="0" w:color="auto"/>
        <w:right w:val="none" w:sz="0" w:space="0" w:color="auto"/>
      </w:divBdr>
    </w:div>
    <w:div w:id="405610043">
      <w:bodyDiv w:val="1"/>
      <w:marLeft w:val="0"/>
      <w:marRight w:val="0"/>
      <w:marTop w:val="0"/>
      <w:marBottom w:val="0"/>
      <w:divBdr>
        <w:top w:val="none" w:sz="0" w:space="0" w:color="auto"/>
        <w:left w:val="none" w:sz="0" w:space="0" w:color="auto"/>
        <w:bottom w:val="none" w:sz="0" w:space="0" w:color="auto"/>
        <w:right w:val="none" w:sz="0" w:space="0" w:color="auto"/>
      </w:divBdr>
    </w:div>
    <w:div w:id="434785861">
      <w:bodyDiv w:val="1"/>
      <w:marLeft w:val="0"/>
      <w:marRight w:val="0"/>
      <w:marTop w:val="0"/>
      <w:marBottom w:val="0"/>
      <w:divBdr>
        <w:top w:val="none" w:sz="0" w:space="0" w:color="auto"/>
        <w:left w:val="none" w:sz="0" w:space="0" w:color="auto"/>
        <w:bottom w:val="none" w:sz="0" w:space="0" w:color="auto"/>
        <w:right w:val="none" w:sz="0" w:space="0" w:color="auto"/>
      </w:divBdr>
    </w:div>
    <w:div w:id="466820553">
      <w:bodyDiv w:val="1"/>
      <w:marLeft w:val="0"/>
      <w:marRight w:val="0"/>
      <w:marTop w:val="0"/>
      <w:marBottom w:val="0"/>
      <w:divBdr>
        <w:top w:val="none" w:sz="0" w:space="0" w:color="auto"/>
        <w:left w:val="none" w:sz="0" w:space="0" w:color="auto"/>
        <w:bottom w:val="none" w:sz="0" w:space="0" w:color="auto"/>
        <w:right w:val="none" w:sz="0" w:space="0" w:color="auto"/>
      </w:divBdr>
    </w:div>
    <w:div w:id="532423247">
      <w:bodyDiv w:val="1"/>
      <w:marLeft w:val="0"/>
      <w:marRight w:val="0"/>
      <w:marTop w:val="0"/>
      <w:marBottom w:val="0"/>
      <w:divBdr>
        <w:top w:val="none" w:sz="0" w:space="0" w:color="auto"/>
        <w:left w:val="none" w:sz="0" w:space="0" w:color="auto"/>
        <w:bottom w:val="none" w:sz="0" w:space="0" w:color="auto"/>
        <w:right w:val="none" w:sz="0" w:space="0" w:color="auto"/>
      </w:divBdr>
    </w:div>
    <w:div w:id="538126636">
      <w:bodyDiv w:val="1"/>
      <w:marLeft w:val="0"/>
      <w:marRight w:val="0"/>
      <w:marTop w:val="0"/>
      <w:marBottom w:val="0"/>
      <w:divBdr>
        <w:top w:val="none" w:sz="0" w:space="0" w:color="auto"/>
        <w:left w:val="none" w:sz="0" w:space="0" w:color="auto"/>
        <w:bottom w:val="none" w:sz="0" w:space="0" w:color="auto"/>
        <w:right w:val="none" w:sz="0" w:space="0" w:color="auto"/>
      </w:divBdr>
    </w:div>
    <w:div w:id="574972881">
      <w:bodyDiv w:val="1"/>
      <w:marLeft w:val="0"/>
      <w:marRight w:val="0"/>
      <w:marTop w:val="0"/>
      <w:marBottom w:val="0"/>
      <w:divBdr>
        <w:top w:val="none" w:sz="0" w:space="0" w:color="auto"/>
        <w:left w:val="none" w:sz="0" w:space="0" w:color="auto"/>
        <w:bottom w:val="none" w:sz="0" w:space="0" w:color="auto"/>
        <w:right w:val="none" w:sz="0" w:space="0" w:color="auto"/>
      </w:divBdr>
    </w:div>
    <w:div w:id="577831390">
      <w:bodyDiv w:val="1"/>
      <w:marLeft w:val="0"/>
      <w:marRight w:val="0"/>
      <w:marTop w:val="0"/>
      <w:marBottom w:val="0"/>
      <w:divBdr>
        <w:top w:val="none" w:sz="0" w:space="0" w:color="auto"/>
        <w:left w:val="none" w:sz="0" w:space="0" w:color="auto"/>
        <w:bottom w:val="none" w:sz="0" w:space="0" w:color="auto"/>
        <w:right w:val="none" w:sz="0" w:space="0" w:color="auto"/>
      </w:divBdr>
    </w:div>
    <w:div w:id="586350654">
      <w:bodyDiv w:val="1"/>
      <w:marLeft w:val="0"/>
      <w:marRight w:val="0"/>
      <w:marTop w:val="0"/>
      <w:marBottom w:val="0"/>
      <w:divBdr>
        <w:top w:val="none" w:sz="0" w:space="0" w:color="auto"/>
        <w:left w:val="none" w:sz="0" w:space="0" w:color="auto"/>
        <w:bottom w:val="none" w:sz="0" w:space="0" w:color="auto"/>
        <w:right w:val="none" w:sz="0" w:space="0" w:color="auto"/>
      </w:divBdr>
    </w:div>
    <w:div w:id="601886503">
      <w:bodyDiv w:val="1"/>
      <w:marLeft w:val="0"/>
      <w:marRight w:val="0"/>
      <w:marTop w:val="0"/>
      <w:marBottom w:val="0"/>
      <w:divBdr>
        <w:top w:val="none" w:sz="0" w:space="0" w:color="auto"/>
        <w:left w:val="none" w:sz="0" w:space="0" w:color="auto"/>
        <w:bottom w:val="none" w:sz="0" w:space="0" w:color="auto"/>
        <w:right w:val="none" w:sz="0" w:space="0" w:color="auto"/>
      </w:divBdr>
    </w:div>
    <w:div w:id="613100250">
      <w:bodyDiv w:val="1"/>
      <w:marLeft w:val="0"/>
      <w:marRight w:val="0"/>
      <w:marTop w:val="0"/>
      <w:marBottom w:val="0"/>
      <w:divBdr>
        <w:top w:val="none" w:sz="0" w:space="0" w:color="auto"/>
        <w:left w:val="none" w:sz="0" w:space="0" w:color="auto"/>
        <w:bottom w:val="none" w:sz="0" w:space="0" w:color="auto"/>
        <w:right w:val="none" w:sz="0" w:space="0" w:color="auto"/>
      </w:divBdr>
    </w:div>
    <w:div w:id="621571135">
      <w:bodyDiv w:val="1"/>
      <w:marLeft w:val="0"/>
      <w:marRight w:val="0"/>
      <w:marTop w:val="0"/>
      <w:marBottom w:val="0"/>
      <w:divBdr>
        <w:top w:val="none" w:sz="0" w:space="0" w:color="auto"/>
        <w:left w:val="none" w:sz="0" w:space="0" w:color="auto"/>
        <w:bottom w:val="none" w:sz="0" w:space="0" w:color="auto"/>
        <w:right w:val="none" w:sz="0" w:space="0" w:color="auto"/>
      </w:divBdr>
    </w:div>
    <w:div w:id="651641488">
      <w:bodyDiv w:val="1"/>
      <w:marLeft w:val="0"/>
      <w:marRight w:val="0"/>
      <w:marTop w:val="0"/>
      <w:marBottom w:val="0"/>
      <w:divBdr>
        <w:top w:val="none" w:sz="0" w:space="0" w:color="auto"/>
        <w:left w:val="none" w:sz="0" w:space="0" w:color="auto"/>
        <w:bottom w:val="none" w:sz="0" w:space="0" w:color="auto"/>
        <w:right w:val="none" w:sz="0" w:space="0" w:color="auto"/>
      </w:divBdr>
    </w:div>
    <w:div w:id="664095033">
      <w:bodyDiv w:val="1"/>
      <w:marLeft w:val="0"/>
      <w:marRight w:val="0"/>
      <w:marTop w:val="0"/>
      <w:marBottom w:val="0"/>
      <w:divBdr>
        <w:top w:val="none" w:sz="0" w:space="0" w:color="auto"/>
        <w:left w:val="none" w:sz="0" w:space="0" w:color="auto"/>
        <w:bottom w:val="none" w:sz="0" w:space="0" w:color="auto"/>
        <w:right w:val="none" w:sz="0" w:space="0" w:color="auto"/>
      </w:divBdr>
    </w:div>
    <w:div w:id="686979392">
      <w:bodyDiv w:val="1"/>
      <w:marLeft w:val="0"/>
      <w:marRight w:val="0"/>
      <w:marTop w:val="0"/>
      <w:marBottom w:val="0"/>
      <w:divBdr>
        <w:top w:val="none" w:sz="0" w:space="0" w:color="auto"/>
        <w:left w:val="none" w:sz="0" w:space="0" w:color="auto"/>
        <w:bottom w:val="none" w:sz="0" w:space="0" w:color="auto"/>
        <w:right w:val="none" w:sz="0" w:space="0" w:color="auto"/>
      </w:divBdr>
    </w:div>
    <w:div w:id="690105756">
      <w:bodyDiv w:val="1"/>
      <w:marLeft w:val="0"/>
      <w:marRight w:val="0"/>
      <w:marTop w:val="0"/>
      <w:marBottom w:val="0"/>
      <w:divBdr>
        <w:top w:val="none" w:sz="0" w:space="0" w:color="auto"/>
        <w:left w:val="none" w:sz="0" w:space="0" w:color="auto"/>
        <w:bottom w:val="none" w:sz="0" w:space="0" w:color="auto"/>
        <w:right w:val="none" w:sz="0" w:space="0" w:color="auto"/>
      </w:divBdr>
    </w:div>
    <w:div w:id="728964146">
      <w:bodyDiv w:val="1"/>
      <w:marLeft w:val="0"/>
      <w:marRight w:val="0"/>
      <w:marTop w:val="0"/>
      <w:marBottom w:val="0"/>
      <w:divBdr>
        <w:top w:val="none" w:sz="0" w:space="0" w:color="auto"/>
        <w:left w:val="none" w:sz="0" w:space="0" w:color="auto"/>
        <w:bottom w:val="none" w:sz="0" w:space="0" w:color="auto"/>
        <w:right w:val="none" w:sz="0" w:space="0" w:color="auto"/>
      </w:divBdr>
    </w:div>
    <w:div w:id="733313752">
      <w:bodyDiv w:val="1"/>
      <w:marLeft w:val="0"/>
      <w:marRight w:val="0"/>
      <w:marTop w:val="0"/>
      <w:marBottom w:val="0"/>
      <w:divBdr>
        <w:top w:val="none" w:sz="0" w:space="0" w:color="auto"/>
        <w:left w:val="none" w:sz="0" w:space="0" w:color="auto"/>
        <w:bottom w:val="none" w:sz="0" w:space="0" w:color="auto"/>
        <w:right w:val="none" w:sz="0" w:space="0" w:color="auto"/>
      </w:divBdr>
    </w:div>
    <w:div w:id="751197562">
      <w:bodyDiv w:val="1"/>
      <w:marLeft w:val="0"/>
      <w:marRight w:val="0"/>
      <w:marTop w:val="0"/>
      <w:marBottom w:val="0"/>
      <w:divBdr>
        <w:top w:val="none" w:sz="0" w:space="0" w:color="auto"/>
        <w:left w:val="none" w:sz="0" w:space="0" w:color="auto"/>
        <w:bottom w:val="none" w:sz="0" w:space="0" w:color="auto"/>
        <w:right w:val="none" w:sz="0" w:space="0" w:color="auto"/>
      </w:divBdr>
    </w:div>
    <w:div w:id="782386291">
      <w:bodyDiv w:val="1"/>
      <w:marLeft w:val="0"/>
      <w:marRight w:val="0"/>
      <w:marTop w:val="0"/>
      <w:marBottom w:val="0"/>
      <w:divBdr>
        <w:top w:val="none" w:sz="0" w:space="0" w:color="auto"/>
        <w:left w:val="none" w:sz="0" w:space="0" w:color="auto"/>
        <w:bottom w:val="none" w:sz="0" w:space="0" w:color="auto"/>
        <w:right w:val="none" w:sz="0" w:space="0" w:color="auto"/>
      </w:divBdr>
    </w:div>
    <w:div w:id="790898671">
      <w:bodyDiv w:val="1"/>
      <w:marLeft w:val="0"/>
      <w:marRight w:val="0"/>
      <w:marTop w:val="0"/>
      <w:marBottom w:val="0"/>
      <w:divBdr>
        <w:top w:val="none" w:sz="0" w:space="0" w:color="auto"/>
        <w:left w:val="none" w:sz="0" w:space="0" w:color="auto"/>
        <w:bottom w:val="none" w:sz="0" w:space="0" w:color="auto"/>
        <w:right w:val="none" w:sz="0" w:space="0" w:color="auto"/>
      </w:divBdr>
    </w:div>
    <w:div w:id="812136671">
      <w:bodyDiv w:val="1"/>
      <w:marLeft w:val="0"/>
      <w:marRight w:val="0"/>
      <w:marTop w:val="0"/>
      <w:marBottom w:val="0"/>
      <w:divBdr>
        <w:top w:val="none" w:sz="0" w:space="0" w:color="auto"/>
        <w:left w:val="none" w:sz="0" w:space="0" w:color="auto"/>
        <w:bottom w:val="none" w:sz="0" w:space="0" w:color="auto"/>
        <w:right w:val="none" w:sz="0" w:space="0" w:color="auto"/>
      </w:divBdr>
    </w:div>
    <w:div w:id="834153576">
      <w:bodyDiv w:val="1"/>
      <w:marLeft w:val="0"/>
      <w:marRight w:val="0"/>
      <w:marTop w:val="0"/>
      <w:marBottom w:val="0"/>
      <w:divBdr>
        <w:top w:val="none" w:sz="0" w:space="0" w:color="auto"/>
        <w:left w:val="none" w:sz="0" w:space="0" w:color="auto"/>
        <w:bottom w:val="none" w:sz="0" w:space="0" w:color="auto"/>
        <w:right w:val="none" w:sz="0" w:space="0" w:color="auto"/>
      </w:divBdr>
    </w:div>
    <w:div w:id="853038326">
      <w:bodyDiv w:val="1"/>
      <w:marLeft w:val="0"/>
      <w:marRight w:val="0"/>
      <w:marTop w:val="0"/>
      <w:marBottom w:val="0"/>
      <w:divBdr>
        <w:top w:val="none" w:sz="0" w:space="0" w:color="auto"/>
        <w:left w:val="none" w:sz="0" w:space="0" w:color="auto"/>
        <w:bottom w:val="none" w:sz="0" w:space="0" w:color="auto"/>
        <w:right w:val="none" w:sz="0" w:space="0" w:color="auto"/>
      </w:divBdr>
    </w:div>
    <w:div w:id="854735831">
      <w:bodyDiv w:val="1"/>
      <w:marLeft w:val="0"/>
      <w:marRight w:val="0"/>
      <w:marTop w:val="0"/>
      <w:marBottom w:val="0"/>
      <w:divBdr>
        <w:top w:val="none" w:sz="0" w:space="0" w:color="auto"/>
        <w:left w:val="none" w:sz="0" w:space="0" w:color="auto"/>
        <w:bottom w:val="none" w:sz="0" w:space="0" w:color="auto"/>
        <w:right w:val="none" w:sz="0" w:space="0" w:color="auto"/>
      </w:divBdr>
    </w:div>
    <w:div w:id="857037226">
      <w:bodyDiv w:val="1"/>
      <w:marLeft w:val="0"/>
      <w:marRight w:val="0"/>
      <w:marTop w:val="0"/>
      <w:marBottom w:val="0"/>
      <w:divBdr>
        <w:top w:val="none" w:sz="0" w:space="0" w:color="auto"/>
        <w:left w:val="none" w:sz="0" w:space="0" w:color="auto"/>
        <w:bottom w:val="none" w:sz="0" w:space="0" w:color="auto"/>
        <w:right w:val="none" w:sz="0" w:space="0" w:color="auto"/>
      </w:divBdr>
    </w:div>
    <w:div w:id="866406635">
      <w:bodyDiv w:val="1"/>
      <w:marLeft w:val="0"/>
      <w:marRight w:val="0"/>
      <w:marTop w:val="0"/>
      <w:marBottom w:val="0"/>
      <w:divBdr>
        <w:top w:val="none" w:sz="0" w:space="0" w:color="auto"/>
        <w:left w:val="none" w:sz="0" w:space="0" w:color="auto"/>
        <w:bottom w:val="none" w:sz="0" w:space="0" w:color="auto"/>
        <w:right w:val="none" w:sz="0" w:space="0" w:color="auto"/>
      </w:divBdr>
    </w:div>
    <w:div w:id="878904938">
      <w:bodyDiv w:val="1"/>
      <w:marLeft w:val="0"/>
      <w:marRight w:val="0"/>
      <w:marTop w:val="0"/>
      <w:marBottom w:val="0"/>
      <w:divBdr>
        <w:top w:val="none" w:sz="0" w:space="0" w:color="auto"/>
        <w:left w:val="none" w:sz="0" w:space="0" w:color="auto"/>
        <w:bottom w:val="none" w:sz="0" w:space="0" w:color="auto"/>
        <w:right w:val="none" w:sz="0" w:space="0" w:color="auto"/>
      </w:divBdr>
    </w:div>
    <w:div w:id="907811143">
      <w:bodyDiv w:val="1"/>
      <w:marLeft w:val="0"/>
      <w:marRight w:val="0"/>
      <w:marTop w:val="0"/>
      <w:marBottom w:val="0"/>
      <w:divBdr>
        <w:top w:val="none" w:sz="0" w:space="0" w:color="auto"/>
        <w:left w:val="none" w:sz="0" w:space="0" w:color="auto"/>
        <w:bottom w:val="none" w:sz="0" w:space="0" w:color="auto"/>
        <w:right w:val="none" w:sz="0" w:space="0" w:color="auto"/>
      </w:divBdr>
    </w:div>
    <w:div w:id="951787227">
      <w:bodyDiv w:val="1"/>
      <w:marLeft w:val="0"/>
      <w:marRight w:val="0"/>
      <w:marTop w:val="0"/>
      <w:marBottom w:val="0"/>
      <w:divBdr>
        <w:top w:val="none" w:sz="0" w:space="0" w:color="auto"/>
        <w:left w:val="none" w:sz="0" w:space="0" w:color="auto"/>
        <w:bottom w:val="none" w:sz="0" w:space="0" w:color="auto"/>
        <w:right w:val="none" w:sz="0" w:space="0" w:color="auto"/>
      </w:divBdr>
    </w:div>
    <w:div w:id="1003513334">
      <w:bodyDiv w:val="1"/>
      <w:marLeft w:val="0"/>
      <w:marRight w:val="0"/>
      <w:marTop w:val="0"/>
      <w:marBottom w:val="0"/>
      <w:divBdr>
        <w:top w:val="none" w:sz="0" w:space="0" w:color="auto"/>
        <w:left w:val="none" w:sz="0" w:space="0" w:color="auto"/>
        <w:bottom w:val="none" w:sz="0" w:space="0" w:color="auto"/>
        <w:right w:val="none" w:sz="0" w:space="0" w:color="auto"/>
      </w:divBdr>
    </w:div>
    <w:div w:id="1013385490">
      <w:bodyDiv w:val="1"/>
      <w:marLeft w:val="0"/>
      <w:marRight w:val="0"/>
      <w:marTop w:val="0"/>
      <w:marBottom w:val="0"/>
      <w:divBdr>
        <w:top w:val="none" w:sz="0" w:space="0" w:color="auto"/>
        <w:left w:val="none" w:sz="0" w:space="0" w:color="auto"/>
        <w:bottom w:val="none" w:sz="0" w:space="0" w:color="auto"/>
        <w:right w:val="none" w:sz="0" w:space="0" w:color="auto"/>
      </w:divBdr>
    </w:div>
    <w:div w:id="1014380028">
      <w:bodyDiv w:val="1"/>
      <w:marLeft w:val="0"/>
      <w:marRight w:val="0"/>
      <w:marTop w:val="0"/>
      <w:marBottom w:val="0"/>
      <w:divBdr>
        <w:top w:val="none" w:sz="0" w:space="0" w:color="auto"/>
        <w:left w:val="none" w:sz="0" w:space="0" w:color="auto"/>
        <w:bottom w:val="none" w:sz="0" w:space="0" w:color="auto"/>
        <w:right w:val="none" w:sz="0" w:space="0" w:color="auto"/>
      </w:divBdr>
    </w:div>
    <w:div w:id="1026247671">
      <w:bodyDiv w:val="1"/>
      <w:marLeft w:val="0"/>
      <w:marRight w:val="0"/>
      <w:marTop w:val="0"/>
      <w:marBottom w:val="0"/>
      <w:divBdr>
        <w:top w:val="none" w:sz="0" w:space="0" w:color="auto"/>
        <w:left w:val="none" w:sz="0" w:space="0" w:color="auto"/>
        <w:bottom w:val="none" w:sz="0" w:space="0" w:color="auto"/>
        <w:right w:val="none" w:sz="0" w:space="0" w:color="auto"/>
      </w:divBdr>
    </w:div>
    <w:div w:id="1041515208">
      <w:bodyDiv w:val="1"/>
      <w:marLeft w:val="0"/>
      <w:marRight w:val="0"/>
      <w:marTop w:val="0"/>
      <w:marBottom w:val="0"/>
      <w:divBdr>
        <w:top w:val="none" w:sz="0" w:space="0" w:color="auto"/>
        <w:left w:val="none" w:sz="0" w:space="0" w:color="auto"/>
        <w:bottom w:val="none" w:sz="0" w:space="0" w:color="auto"/>
        <w:right w:val="none" w:sz="0" w:space="0" w:color="auto"/>
      </w:divBdr>
    </w:div>
    <w:div w:id="1042363045">
      <w:bodyDiv w:val="1"/>
      <w:marLeft w:val="0"/>
      <w:marRight w:val="0"/>
      <w:marTop w:val="0"/>
      <w:marBottom w:val="0"/>
      <w:divBdr>
        <w:top w:val="none" w:sz="0" w:space="0" w:color="auto"/>
        <w:left w:val="none" w:sz="0" w:space="0" w:color="auto"/>
        <w:bottom w:val="none" w:sz="0" w:space="0" w:color="auto"/>
        <w:right w:val="none" w:sz="0" w:space="0" w:color="auto"/>
      </w:divBdr>
    </w:div>
    <w:div w:id="1054083515">
      <w:bodyDiv w:val="1"/>
      <w:marLeft w:val="0"/>
      <w:marRight w:val="0"/>
      <w:marTop w:val="0"/>
      <w:marBottom w:val="0"/>
      <w:divBdr>
        <w:top w:val="none" w:sz="0" w:space="0" w:color="auto"/>
        <w:left w:val="none" w:sz="0" w:space="0" w:color="auto"/>
        <w:bottom w:val="none" w:sz="0" w:space="0" w:color="auto"/>
        <w:right w:val="none" w:sz="0" w:space="0" w:color="auto"/>
      </w:divBdr>
    </w:div>
    <w:div w:id="1056121876">
      <w:bodyDiv w:val="1"/>
      <w:marLeft w:val="0"/>
      <w:marRight w:val="0"/>
      <w:marTop w:val="0"/>
      <w:marBottom w:val="0"/>
      <w:divBdr>
        <w:top w:val="none" w:sz="0" w:space="0" w:color="auto"/>
        <w:left w:val="none" w:sz="0" w:space="0" w:color="auto"/>
        <w:bottom w:val="none" w:sz="0" w:space="0" w:color="auto"/>
        <w:right w:val="none" w:sz="0" w:space="0" w:color="auto"/>
      </w:divBdr>
    </w:div>
    <w:div w:id="1073427493">
      <w:bodyDiv w:val="1"/>
      <w:marLeft w:val="0"/>
      <w:marRight w:val="0"/>
      <w:marTop w:val="0"/>
      <w:marBottom w:val="0"/>
      <w:divBdr>
        <w:top w:val="none" w:sz="0" w:space="0" w:color="auto"/>
        <w:left w:val="none" w:sz="0" w:space="0" w:color="auto"/>
        <w:bottom w:val="none" w:sz="0" w:space="0" w:color="auto"/>
        <w:right w:val="none" w:sz="0" w:space="0" w:color="auto"/>
      </w:divBdr>
    </w:div>
    <w:div w:id="1098406745">
      <w:bodyDiv w:val="1"/>
      <w:marLeft w:val="0"/>
      <w:marRight w:val="0"/>
      <w:marTop w:val="0"/>
      <w:marBottom w:val="0"/>
      <w:divBdr>
        <w:top w:val="none" w:sz="0" w:space="0" w:color="auto"/>
        <w:left w:val="none" w:sz="0" w:space="0" w:color="auto"/>
        <w:bottom w:val="none" w:sz="0" w:space="0" w:color="auto"/>
        <w:right w:val="none" w:sz="0" w:space="0" w:color="auto"/>
      </w:divBdr>
    </w:div>
    <w:div w:id="1117068280">
      <w:bodyDiv w:val="1"/>
      <w:marLeft w:val="0"/>
      <w:marRight w:val="0"/>
      <w:marTop w:val="0"/>
      <w:marBottom w:val="0"/>
      <w:divBdr>
        <w:top w:val="none" w:sz="0" w:space="0" w:color="auto"/>
        <w:left w:val="none" w:sz="0" w:space="0" w:color="auto"/>
        <w:bottom w:val="none" w:sz="0" w:space="0" w:color="auto"/>
        <w:right w:val="none" w:sz="0" w:space="0" w:color="auto"/>
      </w:divBdr>
    </w:div>
    <w:div w:id="1120999223">
      <w:bodyDiv w:val="1"/>
      <w:marLeft w:val="0"/>
      <w:marRight w:val="0"/>
      <w:marTop w:val="0"/>
      <w:marBottom w:val="0"/>
      <w:divBdr>
        <w:top w:val="none" w:sz="0" w:space="0" w:color="auto"/>
        <w:left w:val="none" w:sz="0" w:space="0" w:color="auto"/>
        <w:bottom w:val="none" w:sz="0" w:space="0" w:color="auto"/>
        <w:right w:val="none" w:sz="0" w:space="0" w:color="auto"/>
      </w:divBdr>
    </w:div>
    <w:div w:id="1174296987">
      <w:bodyDiv w:val="1"/>
      <w:marLeft w:val="0"/>
      <w:marRight w:val="0"/>
      <w:marTop w:val="0"/>
      <w:marBottom w:val="0"/>
      <w:divBdr>
        <w:top w:val="none" w:sz="0" w:space="0" w:color="auto"/>
        <w:left w:val="none" w:sz="0" w:space="0" w:color="auto"/>
        <w:bottom w:val="none" w:sz="0" w:space="0" w:color="auto"/>
        <w:right w:val="none" w:sz="0" w:space="0" w:color="auto"/>
      </w:divBdr>
    </w:div>
    <w:div w:id="1181160407">
      <w:bodyDiv w:val="1"/>
      <w:marLeft w:val="0"/>
      <w:marRight w:val="0"/>
      <w:marTop w:val="0"/>
      <w:marBottom w:val="0"/>
      <w:divBdr>
        <w:top w:val="none" w:sz="0" w:space="0" w:color="auto"/>
        <w:left w:val="none" w:sz="0" w:space="0" w:color="auto"/>
        <w:bottom w:val="none" w:sz="0" w:space="0" w:color="auto"/>
        <w:right w:val="none" w:sz="0" w:space="0" w:color="auto"/>
      </w:divBdr>
    </w:div>
    <w:div w:id="1195997815">
      <w:bodyDiv w:val="1"/>
      <w:marLeft w:val="0"/>
      <w:marRight w:val="0"/>
      <w:marTop w:val="0"/>
      <w:marBottom w:val="0"/>
      <w:divBdr>
        <w:top w:val="none" w:sz="0" w:space="0" w:color="auto"/>
        <w:left w:val="none" w:sz="0" w:space="0" w:color="auto"/>
        <w:bottom w:val="none" w:sz="0" w:space="0" w:color="auto"/>
        <w:right w:val="none" w:sz="0" w:space="0" w:color="auto"/>
      </w:divBdr>
    </w:div>
    <w:div w:id="1197111748">
      <w:bodyDiv w:val="1"/>
      <w:marLeft w:val="0"/>
      <w:marRight w:val="0"/>
      <w:marTop w:val="0"/>
      <w:marBottom w:val="0"/>
      <w:divBdr>
        <w:top w:val="none" w:sz="0" w:space="0" w:color="auto"/>
        <w:left w:val="none" w:sz="0" w:space="0" w:color="auto"/>
        <w:bottom w:val="none" w:sz="0" w:space="0" w:color="auto"/>
        <w:right w:val="none" w:sz="0" w:space="0" w:color="auto"/>
      </w:divBdr>
    </w:div>
    <w:div w:id="1229802444">
      <w:bodyDiv w:val="1"/>
      <w:marLeft w:val="0"/>
      <w:marRight w:val="0"/>
      <w:marTop w:val="0"/>
      <w:marBottom w:val="0"/>
      <w:divBdr>
        <w:top w:val="none" w:sz="0" w:space="0" w:color="auto"/>
        <w:left w:val="none" w:sz="0" w:space="0" w:color="auto"/>
        <w:bottom w:val="none" w:sz="0" w:space="0" w:color="auto"/>
        <w:right w:val="none" w:sz="0" w:space="0" w:color="auto"/>
      </w:divBdr>
    </w:div>
    <w:div w:id="1249316131">
      <w:bodyDiv w:val="1"/>
      <w:marLeft w:val="0"/>
      <w:marRight w:val="0"/>
      <w:marTop w:val="0"/>
      <w:marBottom w:val="0"/>
      <w:divBdr>
        <w:top w:val="none" w:sz="0" w:space="0" w:color="auto"/>
        <w:left w:val="none" w:sz="0" w:space="0" w:color="auto"/>
        <w:bottom w:val="none" w:sz="0" w:space="0" w:color="auto"/>
        <w:right w:val="none" w:sz="0" w:space="0" w:color="auto"/>
      </w:divBdr>
    </w:div>
    <w:div w:id="1318534739">
      <w:bodyDiv w:val="1"/>
      <w:marLeft w:val="0"/>
      <w:marRight w:val="0"/>
      <w:marTop w:val="0"/>
      <w:marBottom w:val="0"/>
      <w:divBdr>
        <w:top w:val="none" w:sz="0" w:space="0" w:color="auto"/>
        <w:left w:val="none" w:sz="0" w:space="0" w:color="auto"/>
        <w:bottom w:val="none" w:sz="0" w:space="0" w:color="auto"/>
        <w:right w:val="none" w:sz="0" w:space="0" w:color="auto"/>
      </w:divBdr>
    </w:div>
    <w:div w:id="1323579180">
      <w:bodyDiv w:val="1"/>
      <w:marLeft w:val="0"/>
      <w:marRight w:val="0"/>
      <w:marTop w:val="0"/>
      <w:marBottom w:val="0"/>
      <w:divBdr>
        <w:top w:val="none" w:sz="0" w:space="0" w:color="auto"/>
        <w:left w:val="none" w:sz="0" w:space="0" w:color="auto"/>
        <w:bottom w:val="none" w:sz="0" w:space="0" w:color="auto"/>
        <w:right w:val="none" w:sz="0" w:space="0" w:color="auto"/>
      </w:divBdr>
    </w:div>
    <w:div w:id="1359236305">
      <w:bodyDiv w:val="1"/>
      <w:marLeft w:val="0"/>
      <w:marRight w:val="0"/>
      <w:marTop w:val="0"/>
      <w:marBottom w:val="0"/>
      <w:divBdr>
        <w:top w:val="none" w:sz="0" w:space="0" w:color="auto"/>
        <w:left w:val="none" w:sz="0" w:space="0" w:color="auto"/>
        <w:bottom w:val="none" w:sz="0" w:space="0" w:color="auto"/>
        <w:right w:val="none" w:sz="0" w:space="0" w:color="auto"/>
      </w:divBdr>
    </w:div>
    <w:div w:id="1437603096">
      <w:bodyDiv w:val="1"/>
      <w:marLeft w:val="0"/>
      <w:marRight w:val="0"/>
      <w:marTop w:val="0"/>
      <w:marBottom w:val="0"/>
      <w:divBdr>
        <w:top w:val="none" w:sz="0" w:space="0" w:color="auto"/>
        <w:left w:val="none" w:sz="0" w:space="0" w:color="auto"/>
        <w:bottom w:val="none" w:sz="0" w:space="0" w:color="auto"/>
        <w:right w:val="none" w:sz="0" w:space="0" w:color="auto"/>
      </w:divBdr>
    </w:div>
    <w:div w:id="1438015687">
      <w:bodyDiv w:val="1"/>
      <w:marLeft w:val="0"/>
      <w:marRight w:val="0"/>
      <w:marTop w:val="0"/>
      <w:marBottom w:val="0"/>
      <w:divBdr>
        <w:top w:val="none" w:sz="0" w:space="0" w:color="auto"/>
        <w:left w:val="none" w:sz="0" w:space="0" w:color="auto"/>
        <w:bottom w:val="none" w:sz="0" w:space="0" w:color="auto"/>
        <w:right w:val="none" w:sz="0" w:space="0" w:color="auto"/>
      </w:divBdr>
    </w:div>
    <w:div w:id="1440443273">
      <w:bodyDiv w:val="1"/>
      <w:marLeft w:val="0"/>
      <w:marRight w:val="0"/>
      <w:marTop w:val="0"/>
      <w:marBottom w:val="0"/>
      <w:divBdr>
        <w:top w:val="none" w:sz="0" w:space="0" w:color="auto"/>
        <w:left w:val="none" w:sz="0" w:space="0" w:color="auto"/>
        <w:bottom w:val="none" w:sz="0" w:space="0" w:color="auto"/>
        <w:right w:val="none" w:sz="0" w:space="0" w:color="auto"/>
      </w:divBdr>
    </w:div>
    <w:div w:id="1489245379">
      <w:bodyDiv w:val="1"/>
      <w:marLeft w:val="0"/>
      <w:marRight w:val="0"/>
      <w:marTop w:val="0"/>
      <w:marBottom w:val="0"/>
      <w:divBdr>
        <w:top w:val="none" w:sz="0" w:space="0" w:color="auto"/>
        <w:left w:val="none" w:sz="0" w:space="0" w:color="auto"/>
        <w:bottom w:val="none" w:sz="0" w:space="0" w:color="auto"/>
        <w:right w:val="none" w:sz="0" w:space="0" w:color="auto"/>
      </w:divBdr>
    </w:div>
    <w:div w:id="1494492700">
      <w:bodyDiv w:val="1"/>
      <w:marLeft w:val="0"/>
      <w:marRight w:val="0"/>
      <w:marTop w:val="0"/>
      <w:marBottom w:val="0"/>
      <w:divBdr>
        <w:top w:val="none" w:sz="0" w:space="0" w:color="auto"/>
        <w:left w:val="none" w:sz="0" w:space="0" w:color="auto"/>
        <w:bottom w:val="none" w:sz="0" w:space="0" w:color="auto"/>
        <w:right w:val="none" w:sz="0" w:space="0" w:color="auto"/>
      </w:divBdr>
    </w:div>
    <w:div w:id="1504589468">
      <w:bodyDiv w:val="1"/>
      <w:marLeft w:val="0"/>
      <w:marRight w:val="0"/>
      <w:marTop w:val="0"/>
      <w:marBottom w:val="0"/>
      <w:divBdr>
        <w:top w:val="none" w:sz="0" w:space="0" w:color="auto"/>
        <w:left w:val="none" w:sz="0" w:space="0" w:color="auto"/>
        <w:bottom w:val="none" w:sz="0" w:space="0" w:color="auto"/>
        <w:right w:val="none" w:sz="0" w:space="0" w:color="auto"/>
      </w:divBdr>
    </w:div>
    <w:div w:id="1528106090">
      <w:bodyDiv w:val="1"/>
      <w:marLeft w:val="0"/>
      <w:marRight w:val="0"/>
      <w:marTop w:val="0"/>
      <w:marBottom w:val="0"/>
      <w:divBdr>
        <w:top w:val="none" w:sz="0" w:space="0" w:color="auto"/>
        <w:left w:val="none" w:sz="0" w:space="0" w:color="auto"/>
        <w:bottom w:val="none" w:sz="0" w:space="0" w:color="auto"/>
        <w:right w:val="none" w:sz="0" w:space="0" w:color="auto"/>
      </w:divBdr>
    </w:div>
    <w:div w:id="1563828097">
      <w:bodyDiv w:val="1"/>
      <w:marLeft w:val="0"/>
      <w:marRight w:val="0"/>
      <w:marTop w:val="0"/>
      <w:marBottom w:val="0"/>
      <w:divBdr>
        <w:top w:val="none" w:sz="0" w:space="0" w:color="auto"/>
        <w:left w:val="none" w:sz="0" w:space="0" w:color="auto"/>
        <w:bottom w:val="none" w:sz="0" w:space="0" w:color="auto"/>
        <w:right w:val="none" w:sz="0" w:space="0" w:color="auto"/>
      </w:divBdr>
    </w:div>
    <w:div w:id="1566529857">
      <w:bodyDiv w:val="1"/>
      <w:marLeft w:val="0"/>
      <w:marRight w:val="0"/>
      <w:marTop w:val="0"/>
      <w:marBottom w:val="0"/>
      <w:divBdr>
        <w:top w:val="none" w:sz="0" w:space="0" w:color="auto"/>
        <w:left w:val="none" w:sz="0" w:space="0" w:color="auto"/>
        <w:bottom w:val="none" w:sz="0" w:space="0" w:color="auto"/>
        <w:right w:val="none" w:sz="0" w:space="0" w:color="auto"/>
      </w:divBdr>
    </w:div>
    <w:div w:id="1593079950">
      <w:bodyDiv w:val="1"/>
      <w:marLeft w:val="0"/>
      <w:marRight w:val="0"/>
      <w:marTop w:val="0"/>
      <w:marBottom w:val="0"/>
      <w:divBdr>
        <w:top w:val="none" w:sz="0" w:space="0" w:color="auto"/>
        <w:left w:val="none" w:sz="0" w:space="0" w:color="auto"/>
        <w:bottom w:val="none" w:sz="0" w:space="0" w:color="auto"/>
        <w:right w:val="none" w:sz="0" w:space="0" w:color="auto"/>
      </w:divBdr>
    </w:div>
    <w:div w:id="1628199012">
      <w:bodyDiv w:val="1"/>
      <w:marLeft w:val="0"/>
      <w:marRight w:val="0"/>
      <w:marTop w:val="0"/>
      <w:marBottom w:val="0"/>
      <w:divBdr>
        <w:top w:val="none" w:sz="0" w:space="0" w:color="auto"/>
        <w:left w:val="none" w:sz="0" w:space="0" w:color="auto"/>
        <w:bottom w:val="none" w:sz="0" w:space="0" w:color="auto"/>
        <w:right w:val="none" w:sz="0" w:space="0" w:color="auto"/>
      </w:divBdr>
    </w:div>
    <w:div w:id="1652755086">
      <w:bodyDiv w:val="1"/>
      <w:marLeft w:val="0"/>
      <w:marRight w:val="0"/>
      <w:marTop w:val="0"/>
      <w:marBottom w:val="0"/>
      <w:divBdr>
        <w:top w:val="none" w:sz="0" w:space="0" w:color="auto"/>
        <w:left w:val="none" w:sz="0" w:space="0" w:color="auto"/>
        <w:bottom w:val="none" w:sz="0" w:space="0" w:color="auto"/>
        <w:right w:val="none" w:sz="0" w:space="0" w:color="auto"/>
      </w:divBdr>
    </w:div>
    <w:div w:id="1663196277">
      <w:bodyDiv w:val="1"/>
      <w:marLeft w:val="0"/>
      <w:marRight w:val="0"/>
      <w:marTop w:val="0"/>
      <w:marBottom w:val="0"/>
      <w:divBdr>
        <w:top w:val="none" w:sz="0" w:space="0" w:color="auto"/>
        <w:left w:val="none" w:sz="0" w:space="0" w:color="auto"/>
        <w:bottom w:val="none" w:sz="0" w:space="0" w:color="auto"/>
        <w:right w:val="none" w:sz="0" w:space="0" w:color="auto"/>
      </w:divBdr>
    </w:div>
    <w:div w:id="1668360433">
      <w:bodyDiv w:val="1"/>
      <w:marLeft w:val="0"/>
      <w:marRight w:val="0"/>
      <w:marTop w:val="0"/>
      <w:marBottom w:val="0"/>
      <w:divBdr>
        <w:top w:val="none" w:sz="0" w:space="0" w:color="auto"/>
        <w:left w:val="none" w:sz="0" w:space="0" w:color="auto"/>
        <w:bottom w:val="none" w:sz="0" w:space="0" w:color="auto"/>
        <w:right w:val="none" w:sz="0" w:space="0" w:color="auto"/>
      </w:divBdr>
    </w:div>
    <w:div w:id="1677149033">
      <w:bodyDiv w:val="1"/>
      <w:marLeft w:val="0"/>
      <w:marRight w:val="0"/>
      <w:marTop w:val="0"/>
      <w:marBottom w:val="0"/>
      <w:divBdr>
        <w:top w:val="none" w:sz="0" w:space="0" w:color="auto"/>
        <w:left w:val="none" w:sz="0" w:space="0" w:color="auto"/>
        <w:bottom w:val="none" w:sz="0" w:space="0" w:color="auto"/>
        <w:right w:val="none" w:sz="0" w:space="0" w:color="auto"/>
      </w:divBdr>
    </w:div>
    <w:div w:id="1687124956">
      <w:bodyDiv w:val="1"/>
      <w:marLeft w:val="0"/>
      <w:marRight w:val="0"/>
      <w:marTop w:val="0"/>
      <w:marBottom w:val="0"/>
      <w:divBdr>
        <w:top w:val="none" w:sz="0" w:space="0" w:color="auto"/>
        <w:left w:val="none" w:sz="0" w:space="0" w:color="auto"/>
        <w:bottom w:val="none" w:sz="0" w:space="0" w:color="auto"/>
        <w:right w:val="none" w:sz="0" w:space="0" w:color="auto"/>
      </w:divBdr>
    </w:div>
    <w:div w:id="1737433124">
      <w:bodyDiv w:val="1"/>
      <w:marLeft w:val="0"/>
      <w:marRight w:val="0"/>
      <w:marTop w:val="0"/>
      <w:marBottom w:val="0"/>
      <w:divBdr>
        <w:top w:val="none" w:sz="0" w:space="0" w:color="auto"/>
        <w:left w:val="none" w:sz="0" w:space="0" w:color="auto"/>
        <w:bottom w:val="none" w:sz="0" w:space="0" w:color="auto"/>
        <w:right w:val="none" w:sz="0" w:space="0" w:color="auto"/>
      </w:divBdr>
    </w:div>
    <w:div w:id="1739092462">
      <w:bodyDiv w:val="1"/>
      <w:marLeft w:val="0"/>
      <w:marRight w:val="0"/>
      <w:marTop w:val="0"/>
      <w:marBottom w:val="0"/>
      <w:divBdr>
        <w:top w:val="none" w:sz="0" w:space="0" w:color="auto"/>
        <w:left w:val="none" w:sz="0" w:space="0" w:color="auto"/>
        <w:bottom w:val="none" w:sz="0" w:space="0" w:color="auto"/>
        <w:right w:val="none" w:sz="0" w:space="0" w:color="auto"/>
      </w:divBdr>
    </w:div>
    <w:div w:id="1743791212">
      <w:bodyDiv w:val="1"/>
      <w:marLeft w:val="0"/>
      <w:marRight w:val="0"/>
      <w:marTop w:val="0"/>
      <w:marBottom w:val="0"/>
      <w:divBdr>
        <w:top w:val="none" w:sz="0" w:space="0" w:color="auto"/>
        <w:left w:val="none" w:sz="0" w:space="0" w:color="auto"/>
        <w:bottom w:val="none" w:sz="0" w:space="0" w:color="auto"/>
        <w:right w:val="none" w:sz="0" w:space="0" w:color="auto"/>
      </w:divBdr>
    </w:div>
    <w:div w:id="1747874084">
      <w:bodyDiv w:val="1"/>
      <w:marLeft w:val="0"/>
      <w:marRight w:val="0"/>
      <w:marTop w:val="0"/>
      <w:marBottom w:val="0"/>
      <w:divBdr>
        <w:top w:val="none" w:sz="0" w:space="0" w:color="auto"/>
        <w:left w:val="none" w:sz="0" w:space="0" w:color="auto"/>
        <w:bottom w:val="none" w:sz="0" w:space="0" w:color="auto"/>
        <w:right w:val="none" w:sz="0" w:space="0" w:color="auto"/>
      </w:divBdr>
    </w:div>
    <w:div w:id="1773210497">
      <w:bodyDiv w:val="1"/>
      <w:marLeft w:val="0"/>
      <w:marRight w:val="0"/>
      <w:marTop w:val="0"/>
      <w:marBottom w:val="0"/>
      <w:divBdr>
        <w:top w:val="none" w:sz="0" w:space="0" w:color="auto"/>
        <w:left w:val="none" w:sz="0" w:space="0" w:color="auto"/>
        <w:bottom w:val="none" w:sz="0" w:space="0" w:color="auto"/>
        <w:right w:val="none" w:sz="0" w:space="0" w:color="auto"/>
      </w:divBdr>
    </w:div>
    <w:div w:id="1799571195">
      <w:bodyDiv w:val="1"/>
      <w:marLeft w:val="0"/>
      <w:marRight w:val="0"/>
      <w:marTop w:val="0"/>
      <w:marBottom w:val="0"/>
      <w:divBdr>
        <w:top w:val="none" w:sz="0" w:space="0" w:color="auto"/>
        <w:left w:val="none" w:sz="0" w:space="0" w:color="auto"/>
        <w:bottom w:val="none" w:sz="0" w:space="0" w:color="auto"/>
        <w:right w:val="none" w:sz="0" w:space="0" w:color="auto"/>
      </w:divBdr>
    </w:div>
    <w:div w:id="1848010163">
      <w:bodyDiv w:val="1"/>
      <w:marLeft w:val="0"/>
      <w:marRight w:val="0"/>
      <w:marTop w:val="0"/>
      <w:marBottom w:val="0"/>
      <w:divBdr>
        <w:top w:val="none" w:sz="0" w:space="0" w:color="auto"/>
        <w:left w:val="none" w:sz="0" w:space="0" w:color="auto"/>
        <w:bottom w:val="none" w:sz="0" w:space="0" w:color="auto"/>
        <w:right w:val="none" w:sz="0" w:space="0" w:color="auto"/>
      </w:divBdr>
    </w:div>
    <w:div w:id="1850483724">
      <w:bodyDiv w:val="1"/>
      <w:marLeft w:val="0"/>
      <w:marRight w:val="0"/>
      <w:marTop w:val="0"/>
      <w:marBottom w:val="0"/>
      <w:divBdr>
        <w:top w:val="none" w:sz="0" w:space="0" w:color="auto"/>
        <w:left w:val="none" w:sz="0" w:space="0" w:color="auto"/>
        <w:bottom w:val="none" w:sz="0" w:space="0" w:color="auto"/>
        <w:right w:val="none" w:sz="0" w:space="0" w:color="auto"/>
      </w:divBdr>
    </w:div>
    <w:div w:id="1870483770">
      <w:bodyDiv w:val="1"/>
      <w:marLeft w:val="0"/>
      <w:marRight w:val="0"/>
      <w:marTop w:val="0"/>
      <w:marBottom w:val="0"/>
      <w:divBdr>
        <w:top w:val="none" w:sz="0" w:space="0" w:color="auto"/>
        <w:left w:val="none" w:sz="0" w:space="0" w:color="auto"/>
        <w:bottom w:val="none" w:sz="0" w:space="0" w:color="auto"/>
        <w:right w:val="none" w:sz="0" w:space="0" w:color="auto"/>
      </w:divBdr>
    </w:div>
    <w:div w:id="1904607668">
      <w:bodyDiv w:val="1"/>
      <w:marLeft w:val="0"/>
      <w:marRight w:val="0"/>
      <w:marTop w:val="0"/>
      <w:marBottom w:val="0"/>
      <w:divBdr>
        <w:top w:val="none" w:sz="0" w:space="0" w:color="auto"/>
        <w:left w:val="none" w:sz="0" w:space="0" w:color="auto"/>
        <w:bottom w:val="none" w:sz="0" w:space="0" w:color="auto"/>
        <w:right w:val="none" w:sz="0" w:space="0" w:color="auto"/>
      </w:divBdr>
    </w:div>
    <w:div w:id="1939292774">
      <w:bodyDiv w:val="1"/>
      <w:marLeft w:val="0"/>
      <w:marRight w:val="0"/>
      <w:marTop w:val="0"/>
      <w:marBottom w:val="0"/>
      <w:divBdr>
        <w:top w:val="none" w:sz="0" w:space="0" w:color="auto"/>
        <w:left w:val="none" w:sz="0" w:space="0" w:color="auto"/>
        <w:bottom w:val="none" w:sz="0" w:space="0" w:color="auto"/>
        <w:right w:val="none" w:sz="0" w:space="0" w:color="auto"/>
      </w:divBdr>
    </w:div>
    <w:div w:id="1942301093">
      <w:bodyDiv w:val="1"/>
      <w:marLeft w:val="0"/>
      <w:marRight w:val="0"/>
      <w:marTop w:val="0"/>
      <w:marBottom w:val="0"/>
      <w:divBdr>
        <w:top w:val="none" w:sz="0" w:space="0" w:color="auto"/>
        <w:left w:val="none" w:sz="0" w:space="0" w:color="auto"/>
        <w:bottom w:val="none" w:sz="0" w:space="0" w:color="auto"/>
        <w:right w:val="none" w:sz="0" w:space="0" w:color="auto"/>
      </w:divBdr>
    </w:div>
    <w:div w:id="1964650566">
      <w:bodyDiv w:val="1"/>
      <w:marLeft w:val="0"/>
      <w:marRight w:val="0"/>
      <w:marTop w:val="0"/>
      <w:marBottom w:val="0"/>
      <w:divBdr>
        <w:top w:val="none" w:sz="0" w:space="0" w:color="auto"/>
        <w:left w:val="none" w:sz="0" w:space="0" w:color="auto"/>
        <w:bottom w:val="none" w:sz="0" w:space="0" w:color="auto"/>
        <w:right w:val="none" w:sz="0" w:space="0" w:color="auto"/>
      </w:divBdr>
    </w:div>
    <w:div w:id="2010984829">
      <w:bodyDiv w:val="1"/>
      <w:marLeft w:val="0"/>
      <w:marRight w:val="0"/>
      <w:marTop w:val="0"/>
      <w:marBottom w:val="0"/>
      <w:divBdr>
        <w:top w:val="none" w:sz="0" w:space="0" w:color="auto"/>
        <w:left w:val="none" w:sz="0" w:space="0" w:color="auto"/>
        <w:bottom w:val="none" w:sz="0" w:space="0" w:color="auto"/>
        <w:right w:val="none" w:sz="0" w:space="0" w:color="auto"/>
      </w:divBdr>
    </w:div>
    <w:div w:id="2057200067">
      <w:bodyDiv w:val="1"/>
      <w:marLeft w:val="0"/>
      <w:marRight w:val="0"/>
      <w:marTop w:val="0"/>
      <w:marBottom w:val="0"/>
      <w:divBdr>
        <w:top w:val="none" w:sz="0" w:space="0" w:color="auto"/>
        <w:left w:val="none" w:sz="0" w:space="0" w:color="auto"/>
        <w:bottom w:val="none" w:sz="0" w:space="0" w:color="auto"/>
        <w:right w:val="none" w:sz="0" w:space="0" w:color="auto"/>
      </w:divBdr>
    </w:div>
    <w:div w:id="2105153598">
      <w:bodyDiv w:val="1"/>
      <w:marLeft w:val="0"/>
      <w:marRight w:val="0"/>
      <w:marTop w:val="0"/>
      <w:marBottom w:val="0"/>
      <w:divBdr>
        <w:top w:val="none" w:sz="0" w:space="0" w:color="auto"/>
        <w:left w:val="none" w:sz="0" w:space="0" w:color="auto"/>
        <w:bottom w:val="none" w:sz="0" w:space="0" w:color="auto"/>
        <w:right w:val="none" w:sz="0" w:space="0" w:color="auto"/>
      </w:divBdr>
    </w:div>
    <w:div w:id="21070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Ordinance%20196-1946.PDF" TargetMode="External"/><Relationship Id="rId13" Type="http://schemas.openxmlformats.org/officeDocument/2006/relationships/hyperlink" Target="Ordinance%20204-1946.pdf" TargetMode="External"/><Relationship Id="rId18" Type="http://schemas.openxmlformats.org/officeDocument/2006/relationships/hyperlink" Target="Ordinance%20219-1946.PDF" TargetMode="External"/><Relationship Id="rId3" Type="http://schemas.openxmlformats.org/officeDocument/2006/relationships/settings" Target="settings.xml"/><Relationship Id="rId21" Type="http://schemas.openxmlformats.org/officeDocument/2006/relationships/hyperlink" Target="Ordinance%20233-1946.pdf" TargetMode="External"/><Relationship Id="rId7" Type="http://schemas.openxmlformats.org/officeDocument/2006/relationships/hyperlink" Target="Ordinance%20195-1946.PDF" TargetMode="External"/><Relationship Id="rId12" Type="http://schemas.openxmlformats.org/officeDocument/2006/relationships/hyperlink" Target="Ordinance%20203-1946.pdf" TargetMode="External"/><Relationship Id="rId17" Type="http://schemas.openxmlformats.org/officeDocument/2006/relationships/hyperlink" Target="Ordinance%20216-1946.pdf" TargetMode="External"/><Relationship Id="rId2" Type="http://schemas.openxmlformats.org/officeDocument/2006/relationships/styles" Target="styles.xml"/><Relationship Id="rId16" Type="http://schemas.openxmlformats.org/officeDocument/2006/relationships/hyperlink" Target="Ordinance%20214-1946.pdf" TargetMode="External"/><Relationship Id="rId20" Type="http://schemas.openxmlformats.org/officeDocument/2006/relationships/hyperlink" Target="Ordinance%20227-194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rdinance%20201-1946.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Ordinance%20211-1946.pdf" TargetMode="External"/><Relationship Id="rId23" Type="http://schemas.openxmlformats.org/officeDocument/2006/relationships/fontTable" Target="fontTable.xml"/><Relationship Id="rId10" Type="http://schemas.openxmlformats.org/officeDocument/2006/relationships/hyperlink" Target="Ordinance%20200-1946.pdf" TargetMode="External"/><Relationship Id="rId19" Type="http://schemas.openxmlformats.org/officeDocument/2006/relationships/hyperlink" Target="Ordinance%20222-1946.pdf" TargetMode="External"/><Relationship Id="rId4" Type="http://schemas.openxmlformats.org/officeDocument/2006/relationships/webSettings" Target="webSettings.xml"/><Relationship Id="rId9" Type="http://schemas.openxmlformats.org/officeDocument/2006/relationships/hyperlink" Target="Ordinance%20199-1946.pdf" TargetMode="External"/><Relationship Id="rId14" Type="http://schemas.openxmlformats.org/officeDocument/2006/relationships/hyperlink" Target="Ordinance%20206-1946.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790</Words>
  <Characters>5210</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5989</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6</cp:revision>
  <dcterms:created xsi:type="dcterms:W3CDTF">2011-09-23T19:27:00Z</dcterms:created>
  <dcterms:modified xsi:type="dcterms:W3CDTF">2012-08-17T19:16:00Z</dcterms:modified>
</cp:coreProperties>
</file>