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170B03" w:rsidTr="00E71D82">
        <w:trPr>
          <w:jc w:val="center"/>
        </w:trPr>
        <w:tc>
          <w:tcPr>
            <w:tcW w:w="1917" w:type="dxa"/>
            <w:shd w:val="clear" w:color="auto" w:fill="auto"/>
          </w:tcPr>
          <w:p w:rsidR="00170B03" w:rsidRDefault="0024487D" w:rsidP="00E87E43">
            <w:pPr>
              <w:jc w:val="center"/>
            </w:pPr>
            <w:hyperlink r:id="rId7" w:history="1">
              <w:r w:rsidR="00170B03" w:rsidRPr="00B61D19">
                <w:rPr>
                  <w:rStyle w:val="Hyperlink"/>
                </w:rPr>
                <w:t>1</w:t>
              </w:r>
              <w:r w:rsidR="00957D34" w:rsidRPr="00B61D19">
                <w:rPr>
                  <w:rStyle w:val="Hyperlink"/>
                </w:rPr>
                <w:t>-1994</w:t>
              </w:r>
            </w:hyperlink>
          </w:p>
        </w:tc>
        <w:tc>
          <w:tcPr>
            <w:tcW w:w="5940" w:type="dxa"/>
            <w:shd w:val="clear" w:color="auto" w:fill="auto"/>
          </w:tcPr>
          <w:p w:rsidR="00170B03" w:rsidRDefault="00ED5688" w:rsidP="00E54E60">
            <w:r w:rsidRPr="00ED5688">
              <w:t>AN ORDINANCE</w:t>
            </w:r>
            <w:r>
              <w:t xml:space="preserve"> AMENDING CHAPTER 23 “PLANNING COMMUNITY DEVELOPMENT” SUBPART E, “ZONING,” OF THE ABILENE MUNICIPAL CODE, BY CHANGING THE ZONING DISTRICT BOUNDARIES AFFECTING CERTAIN PROPERTIES, AS DESCRIBED BELOW, DECLARING A PENALTY, AND CALLING A PUBLIC HEARING.</w:t>
            </w:r>
          </w:p>
          <w:p w:rsidR="00ED5688" w:rsidRPr="00ED5688" w:rsidRDefault="00ED5688" w:rsidP="00E54E60">
            <w:pPr>
              <w:rPr>
                <w:b/>
              </w:rPr>
            </w:pPr>
            <w:r>
              <w:rPr>
                <w:b/>
              </w:rPr>
              <w:t>Location: I-20 &amp; U.S. Hwy 83-277</w:t>
            </w:r>
          </w:p>
        </w:tc>
        <w:tc>
          <w:tcPr>
            <w:tcW w:w="1377" w:type="dxa"/>
            <w:shd w:val="clear" w:color="auto" w:fill="auto"/>
          </w:tcPr>
          <w:p w:rsidR="00170B03" w:rsidRDefault="00ED5688" w:rsidP="00E71D82">
            <w:pPr>
              <w:jc w:val="center"/>
            </w:pPr>
            <w:r>
              <w:t>01/13/1994</w:t>
            </w:r>
          </w:p>
        </w:tc>
      </w:tr>
      <w:tr w:rsidR="00170B03" w:rsidTr="00E71D82">
        <w:trPr>
          <w:jc w:val="center"/>
        </w:trPr>
        <w:tc>
          <w:tcPr>
            <w:tcW w:w="1917" w:type="dxa"/>
            <w:shd w:val="clear" w:color="auto" w:fill="auto"/>
          </w:tcPr>
          <w:p w:rsidR="00170B03" w:rsidRDefault="0024487D" w:rsidP="00E87E43">
            <w:pPr>
              <w:jc w:val="center"/>
            </w:pPr>
            <w:hyperlink r:id="rId8" w:history="1">
              <w:r w:rsidR="00170B03" w:rsidRPr="00B61D19">
                <w:rPr>
                  <w:rStyle w:val="Hyperlink"/>
                </w:rPr>
                <w:t>2</w:t>
              </w:r>
              <w:r w:rsidR="00957D34" w:rsidRPr="00B61D19">
                <w:rPr>
                  <w:rStyle w:val="Hyperlink"/>
                </w:rPr>
                <w:t>-1994</w:t>
              </w:r>
            </w:hyperlink>
          </w:p>
        </w:tc>
        <w:tc>
          <w:tcPr>
            <w:tcW w:w="5940" w:type="dxa"/>
            <w:shd w:val="clear" w:color="auto" w:fill="auto"/>
          </w:tcPr>
          <w:p w:rsidR="00170B03" w:rsidRDefault="00ED5688" w:rsidP="00243467">
            <w:r w:rsidRPr="00ED5688">
              <w:t>AN ORDINANCE</w:t>
            </w:r>
            <w:r>
              <w:t xml:space="preserve"> AMENDING CHAPTER 23 “PLANNING COMMUNITY DEVELOPMENT” SUBPART E, “ZONING,” OF THE ABILENE MUNICIPAL CODE, BY CHANGING THE ZONING DISTRICT BOUNDARIES AFFECTING CERTAIN PROPERTIES, AS DESCRIBED BELOW, DECLARING A PENALTY, AND CALLING A PUBLIC HEARING</w:t>
            </w:r>
          </w:p>
          <w:p w:rsidR="00ED5688" w:rsidRPr="00ED5688" w:rsidRDefault="00ED5688" w:rsidP="00243467">
            <w:pPr>
              <w:rPr>
                <w:b/>
              </w:rPr>
            </w:pPr>
            <w:r>
              <w:rPr>
                <w:b/>
              </w:rPr>
              <w:t>Location: 540 Grape Street</w:t>
            </w:r>
          </w:p>
        </w:tc>
        <w:tc>
          <w:tcPr>
            <w:tcW w:w="1377" w:type="dxa"/>
            <w:shd w:val="clear" w:color="auto" w:fill="auto"/>
          </w:tcPr>
          <w:p w:rsidR="00170B03" w:rsidRDefault="00ED5688" w:rsidP="00E71D82">
            <w:pPr>
              <w:jc w:val="center"/>
            </w:pPr>
            <w:r>
              <w:t>01/13/1994</w:t>
            </w:r>
          </w:p>
        </w:tc>
      </w:tr>
      <w:tr w:rsidR="00170B03" w:rsidTr="00E71D82">
        <w:trPr>
          <w:jc w:val="center"/>
        </w:trPr>
        <w:tc>
          <w:tcPr>
            <w:tcW w:w="1917" w:type="dxa"/>
            <w:shd w:val="clear" w:color="auto" w:fill="auto"/>
          </w:tcPr>
          <w:p w:rsidR="00170B03" w:rsidRDefault="0024487D" w:rsidP="00E87E43">
            <w:pPr>
              <w:jc w:val="center"/>
            </w:pPr>
            <w:hyperlink r:id="rId9" w:history="1">
              <w:r w:rsidR="00170B03" w:rsidRPr="00B61D19">
                <w:rPr>
                  <w:rStyle w:val="Hyperlink"/>
                </w:rPr>
                <w:t>3</w:t>
              </w:r>
              <w:r w:rsidR="00957D34" w:rsidRPr="00B61D19">
                <w:rPr>
                  <w:rStyle w:val="Hyperlink"/>
                </w:rPr>
                <w:t>-1994</w:t>
              </w:r>
            </w:hyperlink>
          </w:p>
        </w:tc>
        <w:tc>
          <w:tcPr>
            <w:tcW w:w="5940" w:type="dxa"/>
            <w:shd w:val="clear" w:color="auto" w:fill="auto"/>
          </w:tcPr>
          <w:p w:rsidR="00170B03" w:rsidRPr="00ED5688" w:rsidRDefault="00ED5688" w:rsidP="00E54E60">
            <w:r>
              <w:t>AN ORDINANCE AMENDING CHAPTER 18, “MOTOR VEHICLES AND TRAFFIC”, OF THE ABILENE MUNICIPAL CODE, BY AMENDING CERTAIN SECTIONS AS SET OUT BELOW; PROVIDING A SEVERABILITY CLAUSE; AND DECLARING A PENALTY</w:t>
            </w:r>
          </w:p>
        </w:tc>
        <w:tc>
          <w:tcPr>
            <w:tcW w:w="1377" w:type="dxa"/>
            <w:shd w:val="clear" w:color="auto" w:fill="auto"/>
          </w:tcPr>
          <w:p w:rsidR="00170B03" w:rsidRDefault="00ED5688" w:rsidP="00E71D82">
            <w:pPr>
              <w:jc w:val="center"/>
            </w:pPr>
            <w:r>
              <w:t>01/27/1994</w:t>
            </w:r>
          </w:p>
        </w:tc>
      </w:tr>
      <w:tr w:rsidR="00170B03" w:rsidTr="00E71D82">
        <w:trPr>
          <w:jc w:val="center"/>
        </w:trPr>
        <w:tc>
          <w:tcPr>
            <w:tcW w:w="1917" w:type="dxa"/>
            <w:shd w:val="clear" w:color="auto" w:fill="auto"/>
          </w:tcPr>
          <w:p w:rsidR="00170B03" w:rsidRDefault="0024487D" w:rsidP="00E87E43">
            <w:pPr>
              <w:jc w:val="center"/>
            </w:pPr>
            <w:hyperlink r:id="rId10" w:history="1">
              <w:r w:rsidR="00170B03" w:rsidRPr="00B61D19">
                <w:rPr>
                  <w:rStyle w:val="Hyperlink"/>
                </w:rPr>
                <w:t>4</w:t>
              </w:r>
              <w:r w:rsidR="00957D34" w:rsidRPr="00B61D19">
                <w:rPr>
                  <w:rStyle w:val="Hyperlink"/>
                </w:rPr>
                <w:t>-1994</w:t>
              </w:r>
            </w:hyperlink>
          </w:p>
        </w:tc>
        <w:tc>
          <w:tcPr>
            <w:tcW w:w="5940" w:type="dxa"/>
            <w:shd w:val="clear" w:color="auto" w:fill="auto"/>
          </w:tcPr>
          <w:p w:rsidR="00170B03" w:rsidRDefault="00ED5688" w:rsidP="00E54E60">
            <w:r w:rsidRPr="00ED5688">
              <w:t>AN ORDINANCE</w:t>
            </w:r>
            <w:r>
              <w:t xml:space="preserve"> AMENDING CHAPTER 23 “PLANNING COMMUNITY DEVELOPMENT” SUBPART E, “ZONING,” OF THE ABILENE MUNICIPAL CODE, BY CHANGING THE ZONING DISTRICT BOUNDARIES AFFECTING CERTAIN PROPERTIES, AS DESCRIBED BELOW, DECLARING A PENALTY, AND CALLING A PUBLIC HEARING</w:t>
            </w:r>
          </w:p>
          <w:p w:rsidR="00ED5688" w:rsidRPr="00ED5688" w:rsidRDefault="00ED5688" w:rsidP="00E54E60">
            <w:pPr>
              <w:rPr>
                <w:b/>
              </w:rPr>
            </w:pPr>
            <w:r>
              <w:rPr>
                <w:b/>
              </w:rPr>
              <w:t>Location: 316 and 346 Mulberry</w:t>
            </w:r>
          </w:p>
        </w:tc>
        <w:tc>
          <w:tcPr>
            <w:tcW w:w="1377" w:type="dxa"/>
            <w:shd w:val="clear" w:color="auto" w:fill="auto"/>
          </w:tcPr>
          <w:p w:rsidR="00170B03" w:rsidRDefault="00ED5688" w:rsidP="00E71D82">
            <w:pPr>
              <w:jc w:val="center"/>
            </w:pPr>
            <w:r>
              <w:t>01/27/1994</w:t>
            </w:r>
          </w:p>
        </w:tc>
      </w:tr>
      <w:tr w:rsidR="00170B03" w:rsidTr="00E71D82">
        <w:trPr>
          <w:jc w:val="center"/>
        </w:trPr>
        <w:tc>
          <w:tcPr>
            <w:tcW w:w="1917" w:type="dxa"/>
            <w:shd w:val="clear" w:color="auto" w:fill="auto"/>
          </w:tcPr>
          <w:p w:rsidR="00170B03" w:rsidRDefault="0024487D" w:rsidP="00E87E43">
            <w:pPr>
              <w:jc w:val="center"/>
            </w:pPr>
            <w:hyperlink r:id="rId11" w:history="1">
              <w:r w:rsidR="00170B03" w:rsidRPr="00B61D19">
                <w:rPr>
                  <w:rStyle w:val="Hyperlink"/>
                </w:rPr>
                <w:t>5</w:t>
              </w:r>
              <w:r w:rsidR="00957D34" w:rsidRPr="00B61D19">
                <w:rPr>
                  <w:rStyle w:val="Hyperlink"/>
                </w:rPr>
                <w:t>-1994</w:t>
              </w:r>
            </w:hyperlink>
          </w:p>
        </w:tc>
        <w:tc>
          <w:tcPr>
            <w:tcW w:w="5940" w:type="dxa"/>
            <w:shd w:val="clear" w:color="auto" w:fill="auto"/>
          </w:tcPr>
          <w:p w:rsidR="00170B03" w:rsidRPr="00ED5688" w:rsidRDefault="00ED5688" w:rsidP="00E54E60">
            <w:r>
              <w:t>AN ORDINANCE AMENDING CHAPTER 18 OF THE CODE OF THE CITY OF ABILENE, TEXAS, DECLARING THE VIOLATION OF CITY ORDINANCES RELATING TO PARKING, STOPPING, OR STANDING VEHICLES TO BE CIVIL OFFENSES; RELATING TO THE ADMINISTRATIVE ADJUDICATION PROCESS FOR VIOLATION OF CITY ORDINANCES CONCERNING THE PARKING STOPPING, OR STANDING OF VEHICLES AND THE ENFORCEMENT OF SAME; MAKING UNLAWFUL CERTAIN CONDUCT RELATING TO TAMPERING WITH A BOOTING DEVICE, TOWING OF A BOOTED VEHICLE BY UNAUTHORIZED PERSON</w:t>
            </w:r>
          </w:p>
        </w:tc>
        <w:tc>
          <w:tcPr>
            <w:tcW w:w="1377" w:type="dxa"/>
            <w:shd w:val="clear" w:color="auto" w:fill="auto"/>
          </w:tcPr>
          <w:p w:rsidR="00170B03" w:rsidRDefault="00ED5688" w:rsidP="00E71D82">
            <w:pPr>
              <w:jc w:val="center"/>
            </w:pPr>
            <w:r>
              <w:t>02/24/1994</w:t>
            </w:r>
          </w:p>
        </w:tc>
      </w:tr>
      <w:tr w:rsidR="00170B03" w:rsidTr="00E71D82">
        <w:trPr>
          <w:jc w:val="center"/>
        </w:trPr>
        <w:tc>
          <w:tcPr>
            <w:tcW w:w="1917" w:type="dxa"/>
            <w:shd w:val="clear" w:color="auto" w:fill="auto"/>
          </w:tcPr>
          <w:p w:rsidR="00170B03" w:rsidRDefault="0024487D" w:rsidP="00E87E43">
            <w:pPr>
              <w:jc w:val="center"/>
            </w:pPr>
            <w:hyperlink r:id="rId12" w:history="1">
              <w:r w:rsidR="00170B03" w:rsidRPr="00B61D19">
                <w:rPr>
                  <w:rStyle w:val="Hyperlink"/>
                </w:rPr>
                <w:t>6</w:t>
              </w:r>
              <w:r w:rsidR="00957D34" w:rsidRPr="00B61D19">
                <w:rPr>
                  <w:rStyle w:val="Hyperlink"/>
                </w:rPr>
                <w:t>-1994</w:t>
              </w:r>
            </w:hyperlink>
          </w:p>
        </w:tc>
        <w:tc>
          <w:tcPr>
            <w:tcW w:w="5940" w:type="dxa"/>
            <w:shd w:val="clear" w:color="auto" w:fill="auto"/>
          </w:tcPr>
          <w:p w:rsidR="00170B03" w:rsidRDefault="006C1A06" w:rsidP="00E54E60">
            <w:r>
              <w:t xml:space="preserve">AN ORDINANCE OF THE CITY OF ABILENE, TEXAS </w:t>
            </w:r>
            <w:r>
              <w:lastRenderedPageBreak/>
              <w:t>AMENDING CHAPTER 23, SUBPART E “ZONING” OF THE ABILENE MUNICIPAL CODE CONCERNING PDD #54 (POLO PARK) PLANNED DEVELOPMENT DISTRICT</w:t>
            </w:r>
          </w:p>
          <w:p w:rsidR="006C1A06" w:rsidRPr="006C1A06" w:rsidRDefault="006C1A06" w:rsidP="00E54E60"/>
        </w:tc>
        <w:tc>
          <w:tcPr>
            <w:tcW w:w="1377" w:type="dxa"/>
            <w:shd w:val="clear" w:color="auto" w:fill="auto"/>
          </w:tcPr>
          <w:p w:rsidR="00170B03" w:rsidRDefault="006C1A06" w:rsidP="00E71D82">
            <w:pPr>
              <w:jc w:val="center"/>
            </w:pPr>
            <w:r>
              <w:lastRenderedPageBreak/>
              <w:t>02/24/1994</w:t>
            </w:r>
          </w:p>
        </w:tc>
      </w:tr>
      <w:tr w:rsidR="00170B03" w:rsidTr="00E71D82">
        <w:trPr>
          <w:jc w:val="center"/>
        </w:trPr>
        <w:tc>
          <w:tcPr>
            <w:tcW w:w="1917" w:type="dxa"/>
            <w:shd w:val="clear" w:color="auto" w:fill="auto"/>
          </w:tcPr>
          <w:p w:rsidR="00170B03" w:rsidRDefault="0024487D" w:rsidP="00E87E43">
            <w:pPr>
              <w:jc w:val="center"/>
            </w:pPr>
            <w:hyperlink r:id="rId13" w:history="1">
              <w:r w:rsidR="00170B03" w:rsidRPr="00B61D19">
                <w:rPr>
                  <w:rStyle w:val="Hyperlink"/>
                </w:rPr>
                <w:t>7</w:t>
              </w:r>
              <w:r w:rsidR="00957D34" w:rsidRPr="00B61D19">
                <w:rPr>
                  <w:rStyle w:val="Hyperlink"/>
                </w:rPr>
                <w:t>-1994</w:t>
              </w:r>
            </w:hyperlink>
          </w:p>
        </w:tc>
        <w:tc>
          <w:tcPr>
            <w:tcW w:w="5940" w:type="dxa"/>
            <w:shd w:val="clear" w:color="auto" w:fill="auto"/>
          </w:tcPr>
          <w:p w:rsidR="006C1A06" w:rsidRDefault="006C1A06" w:rsidP="006C1A06">
            <w:r w:rsidRPr="00ED5688">
              <w:t>AN ORDINANCE</w:t>
            </w:r>
            <w:r>
              <w:t xml:space="preserve"> AMENDING CHAPTER 23 “PLANNING COMMUNITY DEVELOPMENT” SUBPART E, “ZONING,” OF THE ABILENE MUNICIPAL CODE, BY CHANGING THE ZONING DISTRICT BOUNDARIES AFFECTING CERTAIN PROPERTIES, AS DESCRIBED BELOW, DECLARING A PENALTY, AND CALLING A PUBLIC HEARING</w:t>
            </w:r>
          </w:p>
          <w:p w:rsidR="00170B03" w:rsidRPr="006C1A06" w:rsidRDefault="006C1A06" w:rsidP="00E54E60">
            <w:pPr>
              <w:rPr>
                <w:b/>
              </w:rPr>
            </w:pPr>
            <w:r>
              <w:rPr>
                <w:b/>
              </w:rPr>
              <w:t>Location: 1740-1742 Hickory</w:t>
            </w:r>
          </w:p>
        </w:tc>
        <w:tc>
          <w:tcPr>
            <w:tcW w:w="1377" w:type="dxa"/>
            <w:shd w:val="clear" w:color="auto" w:fill="auto"/>
          </w:tcPr>
          <w:p w:rsidR="00170B03" w:rsidRDefault="006C1A06" w:rsidP="00E71D82">
            <w:pPr>
              <w:jc w:val="center"/>
            </w:pPr>
            <w:r>
              <w:t>02/24/1994</w:t>
            </w:r>
          </w:p>
        </w:tc>
      </w:tr>
      <w:tr w:rsidR="00170B03" w:rsidTr="00E71D82">
        <w:trPr>
          <w:jc w:val="center"/>
        </w:trPr>
        <w:tc>
          <w:tcPr>
            <w:tcW w:w="1917" w:type="dxa"/>
            <w:shd w:val="clear" w:color="auto" w:fill="auto"/>
          </w:tcPr>
          <w:p w:rsidR="00170B03" w:rsidRDefault="0024487D" w:rsidP="00E87E43">
            <w:pPr>
              <w:jc w:val="center"/>
            </w:pPr>
            <w:hyperlink r:id="rId14" w:history="1">
              <w:r w:rsidR="00170B03" w:rsidRPr="00B61D19">
                <w:rPr>
                  <w:rStyle w:val="Hyperlink"/>
                </w:rPr>
                <w:t>8</w:t>
              </w:r>
              <w:r w:rsidR="00957D34" w:rsidRPr="00B61D19">
                <w:rPr>
                  <w:rStyle w:val="Hyperlink"/>
                </w:rPr>
                <w:t>-1994</w:t>
              </w:r>
            </w:hyperlink>
          </w:p>
        </w:tc>
        <w:tc>
          <w:tcPr>
            <w:tcW w:w="5940" w:type="dxa"/>
            <w:shd w:val="clear" w:color="auto" w:fill="auto"/>
          </w:tcPr>
          <w:p w:rsidR="00170B03" w:rsidRPr="00E71D82" w:rsidRDefault="006C1A06" w:rsidP="00ED60E0">
            <w:pPr>
              <w:rPr>
                <w:bCs/>
              </w:rPr>
            </w:pPr>
            <w:r>
              <w:rPr>
                <w:bCs/>
              </w:rPr>
              <w:t>AN ORDINANCE AMENDING CHAPTER 7 OF THE CODE OF THE CITY OF ABILENE CONCERNING CIVIL DEFENSE, BY ESTABLISHING A PROGRAM INCLUDING MITIGATION, PREPAREDNESS, RESPONSE AND RECOVERY PHASES OF COMPREHENSIVE EMERGENCY MANAGEMENT</w:t>
            </w:r>
          </w:p>
        </w:tc>
        <w:tc>
          <w:tcPr>
            <w:tcW w:w="1377" w:type="dxa"/>
            <w:shd w:val="clear" w:color="auto" w:fill="auto"/>
          </w:tcPr>
          <w:p w:rsidR="00170B03" w:rsidRDefault="006C1A06" w:rsidP="00E71D82">
            <w:pPr>
              <w:jc w:val="center"/>
            </w:pPr>
            <w:r>
              <w:t>02/24/1994</w:t>
            </w:r>
          </w:p>
        </w:tc>
      </w:tr>
      <w:tr w:rsidR="00170B03" w:rsidTr="00E71D82">
        <w:trPr>
          <w:jc w:val="center"/>
        </w:trPr>
        <w:tc>
          <w:tcPr>
            <w:tcW w:w="1917" w:type="dxa"/>
            <w:shd w:val="clear" w:color="auto" w:fill="auto"/>
          </w:tcPr>
          <w:p w:rsidR="00170B03" w:rsidRDefault="0024487D" w:rsidP="00E87E43">
            <w:pPr>
              <w:jc w:val="center"/>
            </w:pPr>
            <w:hyperlink r:id="rId15" w:history="1">
              <w:r w:rsidR="00170B03" w:rsidRPr="00B61D19">
                <w:rPr>
                  <w:rStyle w:val="Hyperlink"/>
                </w:rPr>
                <w:t>9</w:t>
              </w:r>
              <w:r w:rsidR="00957D34" w:rsidRPr="00B61D19">
                <w:rPr>
                  <w:rStyle w:val="Hyperlink"/>
                </w:rPr>
                <w:t>-1994</w:t>
              </w:r>
            </w:hyperlink>
          </w:p>
        </w:tc>
        <w:tc>
          <w:tcPr>
            <w:tcW w:w="5940" w:type="dxa"/>
            <w:shd w:val="clear" w:color="auto" w:fill="auto"/>
          </w:tcPr>
          <w:p w:rsidR="00170B03" w:rsidRDefault="006C1A06" w:rsidP="00ED60E0">
            <w:pPr>
              <w:rPr>
                <w:bCs/>
              </w:rPr>
            </w:pPr>
            <w:r w:rsidRPr="006C1A06">
              <w:rPr>
                <w:bCs/>
              </w:rPr>
              <w:t>AN ORDINANCE AMENDING CHAPTER 23 “PLANNING AND COMMUNITY DEVELOPMENT” SUBPART E “ZONING” OF THE ABILENE MUNICIPAL CODE BY AMENDING CERTAIN SECTIONS AS SET OUT BELOW; PROVIDING A SEVERABILITY CLAUSE; DECLARING A PENALTY AND CALLING A PUBLIC HEARING</w:t>
            </w:r>
          </w:p>
          <w:p w:rsidR="006C1A06" w:rsidRPr="006C1A06" w:rsidRDefault="006C1A06" w:rsidP="00ED60E0">
            <w:pPr>
              <w:rPr>
                <w:b/>
                <w:bCs/>
              </w:rPr>
            </w:pPr>
            <w:r>
              <w:rPr>
                <w:b/>
                <w:bCs/>
              </w:rPr>
              <w:t>Amend: Section 23-306.5</w:t>
            </w:r>
          </w:p>
        </w:tc>
        <w:tc>
          <w:tcPr>
            <w:tcW w:w="1377" w:type="dxa"/>
            <w:shd w:val="clear" w:color="auto" w:fill="auto"/>
          </w:tcPr>
          <w:p w:rsidR="00170B03" w:rsidRDefault="006C1A06" w:rsidP="00E71D82">
            <w:pPr>
              <w:jc w:val="center"/>
            </w:pPr>
            <w:r>
              <w:t>03/10/1994</w:t>
            </w:r>
          </w:p>
        </w:tc>
      </w:tr>
      <w:tr w:rsidR="00170B03" w:rsidTr="00E71D82">
        <w:trPr>
          <w:jc w:val="center"/>
        </w:trPr>
        <w:tc>
          <w:tcPr>
            <w:tcW w:w="1917" w:type="dxa"/>
            <w:shd w:val="clear" w:color="auto" w:fill="auto"/>
          </w:tcPr>
          <w:p w:rsidR="00170B03" w:rsidRDefault="0024487D" w:rsidP="00E87E43">
            <w:pPr>
              <w:jc w:val="center"/>
            </w:pPr>
            <w:hyperlink r:id="rId16" w:history="1">
              <w:r w:rsidR="00170B03" w:rsidRPr="00B61D19">
                <w:rPr>
                  <w:rStyle w:val="Hyperlink"/>
                </w:rPr>
                <w:t>10</w:t>
              </w:r>
              <w:r w:rsidR="00957D34" w:rsidRPr="00B61D19">
                <w:rPr>
                  <w:rStyle w:val="Hyperlink"/>
                </w:rPr>
                <w:t>-1994</w:t>
              </w:r>
            </w:hyperlink>
          </w:p>
        </w:tc>
        <w:tc>
          <w:tcPr>
            <w:tcW w:w="5940" w:type="dxa"/>
            <w:shd w:val="clear" w:color="auto" w:fill="auto"/>
          </w:tcPr>
          <w:p w:rsidR="006C1A06" w:rsidRDefault="006C1A06" w:rsidP="006C1A06">
            <w:r>
              <w:t>AN ORDINANCE AMENDING CHAPTER 23, "PLANNING AND COMMUNITY DEVELOPMENT," SUBPART E, "ZONING," OF THE ABILENE MUNICIPAL CODE, BY CHANGING THE ZONING DISTRICT BOUNDARIES AFFECTING CERTAIN PROPERTIES, AS DESCRIBED BELOW, DECLARING A PENALTY, AND CALLING A PUBLIC HEARING</w:t>
            </w:r>
          </w:p>
          <w:p w:rsidR="00170B03" w:rsidRPr="006C1A06" w:rsidRDefault="006C1A06" w:rsidP="00ED60E0">
            <w:pPr>
              <w:rPr>
                <w:b/>
                <w:bCs/>
              </w:rPr>
            </w:pPr>
            <w:r>
              <w:rPr>
                <w:b/>
                <w:bCs/>
              </w:rPr>
              <w:t>Location: 508 Mulberry</w:t>
            </w:r>
          </w:p>
        </w:tc>
        <w:tc>
          <w:tcPr>
            <w:tcW w:w="1377" w:type="dxa"/>
            <w:shd w:val="clear" w:color="auto" w:fill="auto"/>
          </w:tcPr>
          <w:p w:rsidR="00170B03" w:rsidRDefault="006C1A06" w:rsidP="00E71D82">
            <w:pPr>
              <w:jc w:val="center"/>
            </w:pPr>
            <w:r>
              <w:t>03/24/1994</w:t>
            </w:r>
          </w:p>
        </w:tc>
      </w:tr>
      <w:tr w:rsidR="00170B03" w:rsidTr="00E71D82">
        <w:trPr>
          <w:jc w:val="center"/>
        </w:trPr>
        <w:tc>
          <w:tcPr>
            <w:tcW w:w="1917" w:type="dxa"/>
            <w:shd w:val="clear" w:color="auto" w:fill="auto"/>
          </w:tcPr>
          <w:p w:rsidR="00170B03" w:rsidRDefault="0024487D" w:rsidP="00E87E43">
            <w:pPr>
              <w:jc w:val="center"/>
            </w:pPr>
            <w:hyperlink r:id="rId17" w:history="1">
              <w:r w:rsidR="00170B03" w:rsidRPr="00B61D19">
                <w:rPr>
                  <w:rStyle w:val="Hyperlink"/>
                </w:rPr>
                <w:t>11</w:t>
              </w:r>
              <w:r w:rsidR="00957D34" w:rsidRPr="00B61D19">
                <w:rPr>
                  <w:rStyle w:val="Hyperlink"/>
                </w:rPr>
                <w:t>-1994</w:t>
              </w:r>
            </w:hyperlink>
          </w:p>
        </w:tc>
        <w:tc>
          <w:tcPr>
            <w:tcW w:w="5940" w:type="dxa"/>
            <w:shd w:val="clear" w:color="auto" w:fill="auto"/>
          </w:tcPr>
          <w:p w:rsidR="006C1A06" w:rsidRDefault="006C1A06" w:rsidP="006C1A06">
            <w:r>
              <w:t>AN ORDINANCE AMENDING CHAPTER 23, "PLANNING AND COMMUNITY DEVELOPMENT," SUBPART E, "ZONING," OF THE ABILENE MUNICIPAL CODE, BY CHANGING THE ZONING DISTRICT BOUNDARIES AFFECTING CERTAIN PROPERTIES, AS DESCRIBED BELOW, DECLARING A PENALTY, AND CALLING A PUBLIC HEARING</w:t>
            </w:r>
          </w:p>
          <w:p w:rsidR="00170B03" w:rsidRPr="006C1A06" w:rsidRDefault="006C1A06" w:rsidP="00ED60E0">
            <w:pPr>
              <w:rPr>
                <w:b/>
                <w:bCs/>
              </w:rPr>
            </w:pPr>
            <w:r>
              <w:rPr>
                <w:b/>
                <w:bCs/>
              </w:rPr>
              <w:t>Location: 488 E. Ambler</w:t>
            </w:r>
          </w:p>
        </w:tc>
        <w:tc>
          <w:tcPr>
            <w:tcW w:w="1377" w:type="dxa"/>
            <w:shd w:val="clear" w:color="auto" w:fill="auto"/>
          </w:tcPr>
          <w:p w:rsidR="00170B03" w:rsidRDefault="006C1A06" w:rsidP="00E71D82">
            <w:pPr>
              <w:jc w:val="center"/>
            </w:pPr>
            <w:r>
              <w:t>03/24/1994</w:t>
            </w:r>
          </w:p>
        </w:tc>
      </w:tr>
      <w:tr w:rsidR="00170B03" w:rsidTr="00E71D82">
        <w:trPr>
          <w:jc w:val="center"/>
        </w:trPr>
        <w:tc>
          <w:tcPr>
            <w:tcW w:w="1917" w:type="dxa"/>
            <w:shd w:val="clear" w:color="auto" w:fill="auto"/>
          </w:tcPr>
          <w:p w:rsidR="00170B03" w:rsidRDefault="0024487D" w:rsidP="00E87E43">
            <w:pPr>
              <w:jc w:val="center"/>
            </w:pPr>
            <w:hyperlink r:id="rId18" w:history="1">
              <w:r w:rsidR="00170B03" w:rsidRPr="00B61D19">
                <w:rPr>
                  <w:rStyle w:val="Hyperlink"/>
                </w:rPr>
                <w:t>12</w:t>
              </w:r>
              <w:r w:rsidR="00957D34" w:rsidRPr="00B61D19">
                <w:rPr>
                  <w:rStyle w:val="Hyperlink"/>
                </w:rPr>
                <w:t>-1994</w:t>
              </w:r>
            </w:hyperlink>
          </w:p>
        </w:tc>
        <w:tc>
          <w:tcPr>
            <w:tcW w:w="5940" w:type="dxa"/>
            <w:shd w:val="clear" w:color="auto" w:fill="auto"/>
          </w:tcPr>
          <w:p w:rsidR="006C1A06" w:rsidRDefault="006C1A06" w:rsidP="006C1A06">
            <w:r>
              <w:t xml:space="preserve">AN ORDINANCE AMENDING CHAPTER 23, "PLANNING AND COMMUNITY DEVELOPMENT," SUBPART E, "ZONING," OF THE ABILENE </w:t>
            </w:r>
            <w:r>
              <w:lastRenderedPageBreak/>
              <w:t>MUNICIPAL CODE, BY CHANGING THE ZONING DISTRICT BOUNDARIES AFFECTING CERTAIN PROPERTIES, AS DESCRIBED BELOW, DECLARING A PENALTY, AND CALLING A PUBLIC HEARING</w:t>
            </w:r>
          </w:p>
          <w:p w:rsidR="00170B03" w:rsidRPr="006C1A06" w:rsidRDefault="006C1A06" w:rsidP="00ED60E0">
            <w:pPr>
              <w:rPr>
                <w:b/>
                <w:bCs/>
              </w:rPr>
            </w:pPr>
            <w:r>
              <w:rPr>
                <w:b/>
                <w:bCs/>
              </w:rPr>
              <w:t>Location: 4100-4200 block of S. Danville</w:t>
            </w:r>
          </w:p>
        </w:tc>
        <w:tc>
          <w:tcPr>
            <w:tcW w:w="1377" w:type="dxa"/>
            <w:shd w:val="clear" w:color="auto" w:fill="auto"/>
          </w:tcPr>
          <w:p w:rsidR="00170B03" w:rsidRDefault="006C1A06" w:rsidP="00E71D82">
            <w:pPr>
              <w:jc w:val="center"/>
            </w:pPr>
            <w:r>
              <w:lastRenderedPageBreak/>
              <w:t>03/24/1994</w:t>
            </w:r>
          </w:p>
        </w:tc>
      </w:tr>
      <w:tr w:rsidR="00170B03" w:rsidTr="00E71D82">
        <w:trPr>
          <w:jc w:val="center"/>
        </w:trPr>
        <w:tc>
          <w:tcPr>
            <w:tcW w:w="1917" w:type="dxa"/>
            <w:shd w:val="clear" w:color="auto" w:fill="auto"/>
          </w:tcPr>
          <w:p w:rsidR="00170B03" w:rsidRDefault="0024487D" w:rsidP="00E87E43">
            <w:pPr>
              <w:jc w:val="center"/>
            </w:pPr>
            <w:hyperlink r:id="rId19" w:history="1">
              <w:r w:rsidR="00170B03" w:rsidRPr="00B61D19">
                <w:rPr>
                  <w:rStyle w:val="Hyperlink"/>
                </w:rPr>
                <w:t>13</w:t>
              </w:r>
              <w:r w:rsidR="00957D34" w:rsidRPr="00B61D19">
                <w:rPr>
                  <w:rStyle w:val="Hyperlink"/>
                </w:rPr>
                <w:t>-1994</w:t>
              </w:r>
            </w:hyperlink>
          </w:p>
        </w:tc>
        <w:tc>
          <w:tcPr>
            <w:tcW w:w="5940" w:type="dxa"/>
            <w:shd w:val="clear" w:color="auto" w:fill="auto"/>
          </w:tcPr>
          <w:p w:rsidR="00170B03" w:rsidRPr="006C1A06" w:rsidRDefault="006C1A06" w:rsidP="00ED60E0">
            <w:pPr>
              <w:rPr>
                <w:bCs/>
              </w:rPr>
            </w:pPr>
            <w:r>
              <w:rPr>
                <w:bCs/>
              </w:rPr>
              <w:t>AN ORDINANCE AMENDING CHAPTER 8, “CONSTRUCTION REGULATIONS” ARTICLE VI, “UNIFORM CODES AND OTHER REGULATIONS” DIVISION 3 “ELECTRICAL CODE”, OF THE ABILENE MUNICIPAL CODE, BY AMENDING CERTAIN SECTION AS SET OUT BELOW; PROVIDING A PUBLIC HEARING ETC</w:t>
            </w:r>
          </w:p>
        </w:tc>
        <w:tc>
          <w:tcPr>
            <w:tcW w:w="1377" w:type="dxa"/>
            <w:shd w:val="clear" w:color="auto" w:fill="auto"/>
          </w:tcPr>
          <w:p w:rsidR="00170B03" w:rsidRDefault="006C1A06" w:rsidP="00E71D82">
            <w:pPr>
              <w:jc w:val="center"/>
            </w:pPr>
            <w:r>
              <w:t>03/24/1994</w:t>
            </w:r>
          </w:p>
        </w:tc>
      </w:tr>
      <w:tr w:rsidR="00170B03" w:rsidTr="00E71D82">
        <w:trPr>
          <w:jc w:val="center"/>
        </w:trPr>
        <w:tc>
          <w:tcPr>
            <w:tcW w:w="1917" w:type="dxa"/>
            <w:shd w:val="clear" w:color="auto" w:fill="auto"/>
          </w:tcPr>
          <w:p w:rsidR="00170B03" w:rsidRDefault="0024487D" w:rsidP="00E87E43">
            <w:pPr>
              <w:jc w:val="center"/>
            </w:pPr>
            <w:hyperlink r:id="rId20" w:history="1">
              <w:r w:rsidR="00170B03" w:rsidRPr="00B61D19">
                <w:rPr>
                  <w:rStyle w:val="Hyperlink"/>
                </w:rPr>
                <w:t>14</w:t>
              </w:r>
              <w:r w:rsidR="00957D34" w:rsidRPr="00B61D19">
                <w:rPr>
                  <w:rStyle w:val="Hyperlink"/>
                </w:rPr>
                <w:t>-1994</w:t>
              </w:r>
            </w:hyperlink>
          </w:p>
        </w:tc>
        <w:tc>
          <w:tcPr>
            <w:tcW w:w="5940" w:type="dxa"/>
            <w:shd w:val="clear" w:color="auto" w:fill="auto"/>
          </w:tcPr>
          <w:p w:rsidR="00170B03" w:rsidRPr="00E71D82" w:rsidRDefault="006C1A06" w:rsidP="00ED60E0">
            <w:pPr>
              <w:rPr>
                <w:bCs/>
              </w:rPr>
            </w:pPr>
            <w:r>
              <w:rPr>
                <w:bCs/>
              </w:rPr>
              <w:t>AN ORDINANCE AMENDING CHAPTER 18, “MOTOR VEHICLES AND TRAFFIC” OF THE ABILENE MUNICIPAL CODE, BY AMENDING CERTAIN SECTIONS AS SET OUT BELOW</w:t>
            </w:r>
          </w:p>
        </w:tc>
        <w:tc>
          <w:tcPr>
            <w:tcW w:w="1377" w:type="dxa"/>
            <w:shd w:val="clear" w:color="auto" w:fill="auto"/>
          </w:tcPr>
          <w:p w:rsidR="00170B03" w:rsidRDefault="006C1A06" w:rsidP="00E71D82">
            <w:pPr>
              <w:jc w:val="center"/>
            </w:pPr>
            <w:r>
              <w:t>04/14/1994</w:t>
            </w:r>
          </w:p>
        </w:tc>
      </w:tr>
      <w:tr w:rsidR="00170B03" w:rsidTr="00E71D82">
        <w:trPr>
          <w:jc w:val="center"/>
        </w:trPr>
        <w:tc>
          <w:tcPr>
            <w:tcW w:w="1917" w:type="dxa"/>
            <w:shd w:val="clear" w:color="auto" w:fill="auto"/>
          </w:tcPr>
          <w:p w:rsidR="00170B03" w:rsidRDefault="0024487D" w:rsidP="00E87E43">
            <w:pPr>
              <w:jc w:val="center"/>
            </w:pPr>
            <w:hyperlink r:id="rId21" w:history="1">
              <w:r w:rsidR="00170B03" w:rsidRPr="00B61D19">
                <w:rPr>
                  <w:rStyle w:val="Hyperlink"/>
                </w:rPr>
                <w:t>15</w:t>
              </w:r>
              <w:r w:rsidR="00957D34" w:rsidRPr="00B61D19">
                <w:rPr>
                  <w:rStyle w:val="Hyperlink"/>
                </w:rPr>
                <w:t>-1994</w:t>
              </w:r>
            </w:hyperlink>
          </w:p>
        </w:tc>
        <w:tc>
          <w:tcPr>
            <w:tcW w:w="5940" w:type="dxa"/>
            <w:shd w:val="clear" w:color="auto" w:fill="auto"/>
          </w:tcPr>
          <w:p w:rsidR="00E87E43" w:rsidRDefault="00E87E43" w:rsidP="00E87E43">
            <w:r>
              <w:rPr>
                <w:spacing w:val="-3"/>
              </w:rPr>
              <w:t xml:space="preserve">AN ORDINANCE OF THE CITY OF ABILENE, TEXAS, AMENDING CHAPTER 23, SUBPART E, "ZONING", OF THE ABILENE MUNICIPAL CODE, CONCERNING </w:t>
            </w:r>
            <w:r w:rsidRPr="002F7551">
              <w:rPr>
                <w:b/>
                <w:spacing w:val="-3"/>
              </w:rPr>
              <w:t>PDD #55</w:t>
            </w:r>
            <w:r>
              <w:rPr>
                <w:spacing w:val="-3"/>
              </w:rPr>
              <w:t xml:space="preserve"> PLANNED DEVELOPMENT DISTRICT; CALLING A PUBLIC HEARING; PROVIDING A PENALTY AND AN EFFECTIVE DATE.</w:t>
            </w:r>
          </w:p>
          <w:p w:rsidR="00170B03" w:rsidRPr="00E71D82" w:rsidRDefault="00170B03" w:rsidP="00ED60E0">
            <w:pPr>
              <w:rPr>
                <w:b/>
                <w:bCs/>
              </w:rPr>
            </w:pPr>
          </w:p>
        </w:tc>
        <w:tc>
          <w:tcPr>
            <w:tcW w:w="1377" w:type="dxa"/>
            <w:shd w:val="clear" w:color="auto" w:fill="auto"/>
          </w:tcPr>
          <w:p w:rsidR="00170B03" w:rsidRDefault="00E87E43" w:rsidP="00E71D82">
            <w:pPr>
              <w:jc w:val="center"/>
            </w:pPr>
            <w:r>
              <w:t>04/28/1994</w:t>
            </w:r>
          </w:p>
        </w:tc>
      </w:tr>
      <w:tr w:rsidR="00170B03" w:rsidTr="00E71D82">
        <w:trPr>
          <w:jc w:val="center"/>
        </w:trPr>
        <w:tc>
          <w:tcPr>
            <w:tcW w:w="1917" w:type="dxa"/>
            <w:shd w:val="clear" w:color="auto" w:fill="auto"/>
          </w:tcPr>
          <w:p w:rsidR="00170B03" w:rsidRDefault="0024487D" w:rsidP="00E87E43">
            <w:pPr>
              <w:jc w:val="center"/>
            </w:pPr>
            <w:hyperlink r:id="rId22" w:history="1">
              <w:r w:rsidR="00170B03" w:rsidRPr="00B61D19">
                <w:rPr>
                  <w:rStyle w:val="Hyperlink"/>
                </w:rPr>
                <w:t>16</w:t>
              </w:r>
              <w:r w:rsidR="00957D34" w:rsidRPr="00B61D19">
                <w:rPr>
                  <w:rStyle w:val="Hyperlink"/>
                </w:rPr>
                <w:t>-1994</w:t>
              </w:r>
            </w:hyperlink>
          </w:p>
        </w:tc>
        <w:tc>
          <w:tcPr>
            <w:tcW w:w="5940" w:type="dxa"/>
            <w:shd w:val="clear" w:color="auto" w:fill="auto"/>
          </w:tcPr>
          <w:p w:rsidR="00E87E43" w:rsidRDefault="00E87E43" w:rsidP="00E87E43">
            <w:r>
              <w:t>AN ORDINANCE AMENDING CHAPTER 23, "PLANNING AND COMMUNITY DEVELOPMENT," SUBPART E, "ZONING," OF THE ABILENE MUNICIPAL CODE, BY CHANGING THE ZONING DISTRICT BOUNDARIES AFFECTING CERTAIN PROPERTIES, AS DESCRIBED BELOW, DECLARING A PENALTY, AND CALLING A PUBLIC HEARING</w:t>
            </w:r>
          </w:p>
          <w:p w:rsidR="00170B03" w:rsidRPr="002F7551" w:rsidRDefault="002F7551" w:rsidP="00ED60E0">
            <w:pPr>
              <w:rPr>
                <w:b/>
                <w:bCs/>
              </w:rPr>
            </w:pPr>
            <w:r>
              <w:rPr>
                <w:b/>
                <w:bCs/>
              </w:rPr>
              <w:t xml:space="preserve">Location: US 277 &amp; </w:t>
            </w:r>
            <w:proofErr w:type="spellStart"/>
            <w:r>
              <w:rPr>
                <w:b/>
                <w:bCs/>
              </w:rPr>
              <w:t>Twylight</w:t>
            </w:r>
            <w:proofErr w:type="spellEnd"/>
            <w:r>
              <w:rPr>
                <w:b/>
                <w:bCs/>
              </w:rPr>
              <w:t xml:space="preserve"> Trail</w:t>
            </w:r>
          </w:p>
        </w:tc>
        <w:tc>
          <w:tcPr>
            <w:tcW w:w="1377" w:type="dxa"/>
            <w:shd w:val="clear" w:color="auto" w:fill="auto"/>
          </w:tcPr>
          <w:p w:rsidR="00170B03" w:rsidRDefault="00E87E43" w:rsidP="00E71D82">
            <w:pPr>
              <w:jc w:val="center"/>
            </w:pPr>
            <w:r>
              <w:t>04/28/1994</w:t>
            </w:r>
          </w:p>
        </w:tc>
      </w:tr>
      <w:tr w:rsidR="00170B03" w:rsidTr="00E71D82">
        <w:trPr>
          <w:jc w:val="center"/>
        </w:trPr>
        <w:tc>
          <w:tcPr>
            <w:tcW w:w="1917" w:type="dxa"/>
            <w:shd w:val="clear" w:color="auto" w:fill="auto"/>
          </w:tcPr>
          <w:p w:rsidR="00170B03" w:rsidRDefault="0024487D" w:rsidP="00E87E43">
            <w:pPr>
              <w:jc w:val="center"/>
            </w:pPr>
            <w:hyperlink r:id="rId23" w:history="1">
              <w:r w:rsidR="00170B03" w:rsidRPr="00B61D19">
                <w:rPr>
                  <w:rStyle w:val="Hyperlink"/>
                </w:rPr>
                <w:t>17</w:t>
              </w:r>
              <w:r w:rsidR="00957D34" w:rsidRPr="00B61D19">
                <w:rPr>
                  <w:rStyle w:val="Hyperlink"/>
                </w:rPr>
                <w:t>-1994</w:t>
              </w:r>
            </w:hyperlink>
          </w:p>
        </w:tc>
        <w:tc>
          <w:tcPr>
            <w:tcW w:w="5940" w:type="dxa"/>
            <w:shd w:val="clear" w:color="auto" w:fill="auto"/>
          </w:tcPr>
          <w:p w:rsidR="00E87E43" w:rsidRDefault="00E87E43" w:rsidP="00E87E43">
            <w:r>
              <w:rPr>
                <w:spacing w:val="-3"/>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70B03" w:rsidRPr="002F7551" w:rsidRDefault="002F7551" w:rsidP="00ED60E0">
            <w:pPr>
              <w:rPr>
                <w:b/>
                <w:bCs/>
              </w:rPr>
            </w:pPr>
            <w:r>
              <w:rPr>
                <w:b/>
                <w:bCs/>
              </w:rPr>
              <w:t>Location: North 16</w:t>
            </w:r>
            <w:r w:rsidRPr="002F7551">
              <w:rPr>
                <w:b/>
                <w:bCs/>
                <w:vertAlign w:val="superscript"/>
              </w:rPr>
              <w:t>th</w:t>
            </w:r>
            <w:r>
              <w:rPr>
                <w:b/>
                <w:bCs/>
              </w:rPr>
              <w:t xml:space="preserve"> &amp; Hickory</w:t>
            </w:r>
          </w:p>
        </w:tc>
        <w:tc>
          <w:tcPr>
            <w:tcW w:w="1377" w:type="dxa"/>
            <w:shd w:val="clear" w:color="auto" w:fill="auto"/>
          </w:tcPr>
          <w:p w:rsidR="00170B03" w:rsidRDefault="00E87E43" w:rsidP="00E71D82">
            <w:pPr>
              <w:jc w:val="center"/>
            </w:pPr>
            <w:r>
              <w:t>04/28/1994</w:t>
            </w:r>
          </w:p>
        </w:tc>
      </w:tr>
      <w:tr w:rsidR="00170B03" w:rsidTr="00E71D82">
        <w:trPr>
          <w:jc w:val="center"/>
        </w:trPr>
        <w:tc>
          <w:tcPr>
            <w:tcW w:w="1917" w:type="dxa"/>
            <w:shd w:val="clear" w:color="auto" w:fill="auto"/>
          </w:tcPr>
          <w:p w:rsidR="00170B03" w:rsidRDefault="0024487D" w:rsidP="00E87E43">
            <w:pPr>
              <w:jc w:val="center"/>
            </w:pPr>
            <w:hyperlink r:id="rId24" w:history="1">
              <w:r w:rsidR="00170B03" w:rsidRPr="00B61D19">
                <w:rPr>
                  <w:rStyle w:val="Hyperlink"/>
                </w:rPr>
                <w:t>18</w:t>
              </w:r>
              <w:r w:rsidR="00957D34" w:rsidRPr="00B61D19">
                <w:rPr>
                  <w:rStyle w:val="Hyperlink"/>
                </w:rPr>
                <w:t>-1994</w:t>
              </w:r>
            </w:hyperlink>
          </w:p>
        </w:tc>
        <w:tc>
          <w:tcPr>
            <w:tcW w:w="5940" w:type="dxa"/>
            <w:shd w:val="clear" w:color="auto" w:fill="auto"/>
          </w:tcPr>
          <w:p w:rsidR="00E87E43" w:rsidRDefault="00E87E43" w:rsidP="00E87E43">
            <w:pPr>
              <w:rPr>
                <w:bCs/>
              </w:rPr>
            </w:pPr>
            <w:r w:rsidRPr="002F7551">
              <w:rPr>
                <w:bCs/>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2F7551" w:rsidRPr="002F7551" w:rsidRDefault="002F7551" w:rsidP="00E87E43">
            <w:pPr>
              <w:rPr>
                <w:b/>
                <w:bCs/>
              </w:rPr>
            </w:pPr>
            <w:r>
              <w:rPr>
                <w:b/>
                <w:bCs/>
              </w:rPr>
              <w:lastRenderedPageBreak/>
              <w:t>Location: 1900 block Scottish Road</w:t>
            </w:r>
          </w:p>
          <w:p w:rsidR="00170B03" w:rsidRPr="00E71D82" w:rsidRDefault="00170B03" w:rsidP="00ED60E0">
            <w:pPr>
              <w:rPr>
                <w:b/>
                <w:bCs/>
              </w:rPr>
            </w:pPr>
          </w:p>
        </w:tc>
        <w:tc>
          <w:tcPr>
            <w:tcW w:w="1377" w:type="dxa"/>
            <w:shd w:val="clear" w:color="auto" w:fill="auto"/>
          </w:tcPr>
          <w:p w:rsidR="00170B03" w:rsidRDefault="00E87E43" w:rsidP="00E71D82">
            <w:pPr>
              <w:jc w:val="center"/>
            </w:pPr>
            <w:r>
              <w:lastRenderedPageBreak/>
              <w:t>04/28/1994</w:t>
            </w:r>
          </w:p>
        </w:tc>
      </w:tr>
      <w:tr w:rsidR="00170B03" w:rsidTr="00E71D82">
        <w:trPr>
          <w:jc w:val="center"/>
        </w:trPr>
        <w:tc>
          <w:tcPr>
            <w:tcW w:w="1917" w:type="dxa"/>
            <w:shd w:val="clear" w:color="auto" w:fill="auto"/>
          </w:tcPr>
          <w:p w:rsidR="00170B03" w:rsidRDefault="0024487D" w:rsidP="00E87E43">
            <w:pPr>
              <w:jc w:val="center"/>
            </w:pPr>
            <w:hyperlink r:id="rId25" w:history="1">
              <w:r w:rsidR="00170B03" w:rsidRPr="00B61D19">
                <w:rPr>
                  <w:rStyle w:val="Hyperlink"/>
                </w:rPr>
                <w:t>19</w:t>
              </w:r>
              <w:r w:rsidR="00957D34" w:rsidRPr="00B61D19">
                <w:rPr>
                  <w:rStyle w:val="Hyperlink"/>
                </w:rPr>
                <w:t>-1994</w:t>
              </w:r>
            </w:hyperlink>
          </w:p>
        </w:tc>
        <w:tc>
          <w:tcPr>
            <w:tcW w:w="5940" w:type="dxa"/>
            <w:shd w:val="clear" w:color="auto" w:fill="auto"/>
          </w:tcPr>
          <w:p w:rsidR="00170B03" w:rsidRDefault="00E87E43" w:rsidP="00ED60E0">
            <w:pPr>
              <w:rPr>
                <w:spacing w:val="-3"/>
              </w:rPr>
            </w:pPr>
            <w:r>
              <w:rPr>
                <w:spacing w:val="-3"/>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2F7551" w:rsidRPr="00E71D82" w:rsidRDefault="002F7551" w:rsidP="00ED60E0">
            <w:pPr>
              <w:rPr>
                <w:bCs/>
              </w:rPr>
            </w:pPr>
            <w:r>
              <w:rPr>
                <w:b/>
                <w:bCs/>
              </w:rPr>
              <w:t>Location: west of Oldham Lane and North of South 21</w:t>
            </w:r>
            <w:r w:rsidRPr="002F7551">
              <w:rPr>
                <w:b/>
                <w:bCs/>
                <w:vertAlign w:val="superscript"/>
              </w:rPr>
              <w:t>st</w:t>
            </w:r>
            <w:r>
              <w:rPr>
                <w:b/>
                <w:bCs/>
              </w:rPr>
              <w:t xml:space="preserve"> Street</w:t>
            </w:r>
          </w:p>
        </w:tc>
        <w:tc>
          <w:tcPr>
            <w:tcW w:w="1377" w:type="dxa"/>
            <w:shd w:val="clear" w:color="auto" w:fill="auto"/>
          </w:tcPr>
          <w:p w:rsidR="00170B03" w:rsidRDefault="00E87E43" w:rsidP="00E71D82">
            <w:pPr>
              <w:jc w:val="center"/>
            </w:pPr>
            <w:r>
              <w:t>04/28/1994</w:t>
            </w:r>
          </w:p>
        </w:tc>
      </w:tr>
      <w:tr w:rsidR="00170B03" w:rsidTr="00E71D82">
        <w:trPr>
          <w:jc w:val="center"/>
        </w:trPr>
        <w:tc>
          <w:tcPr>
            <w:tcW w:w="1917" w:type="dxa"/>
            <w:shd w:val="clear" w:color="auto" w:fill="auto"/>
          </w:tcPr>
          <w:p w:rsidR="00170B03" w:rsidRDefault="0024487D" w:rsidP="00E87E43">
            <w:pPr>
              <w:jc w:val="center"/>
            </w:pPr>
            <w:hyperlink r:id="rId26" w:history="1">
              <w:r w:rsidR="00170B03" w:rsidRPr="00B61D19">
                <w:rPr>
                  <w:rStyle w:val="Hyperlink"/>
                </w:rPr>
                <w:t>20</w:t>
              </w:r>
              <w:r w:rsidR="00957D34" w:rsidRPr="00B61D19">
                <w:rPr>
                  <w:rStyle w:val="Hyperlink"/>
                </w:rPr>
                <w:t>-1994</w:t>
              </w:r>
            </w:hyperlink>
          </w:p>
        </w:tc>
        <w:tc>
          <w:tcPr>
            <w:tcW w:w="5940" w:type="dxa"/>
            <w:shd w:val="clear" w:color="auto" w:fill="auto"/>
          </w:tcPr>
          <w:p w:rsidR="00170B03" w:rsidRDefault="00E87E43" w:rsidP="00ED60E0">
            <w:pPr>
              <w:rPr>
                <w:spacing w:val="-3"/>
              </w:rPr>
            </w:pPr>
            <w:r>
              <w:rPr>
                <w:spacing w:val="-3"/>
              </w:rPr>
              <w:t>AN ORDINANCE PROVIDING FOR THE ABANDONMENT OF A PORTION OF PUBLIC RIGHT OF WAY; PROVIDING FOR THE TERMS AND CONDITIONS OF SUCH ABANDONMENT, AND CALLING A PUBLIC HEARING.</w:t>
            </w:r>
          </w:p>
          <w:p w:rsidR="002F7551" w:rsidRPr="002F7551" w:rsidRDefault="002F7551" w:rsidP="00ED60E0">
            <w:pPr>
              <w:rPr>
                <w:b/>
                <w:bCs/>
              </w:rPr>
            </w:pPr>
            <w:r>
              <w:rPr>
                <w:b/>
                <w:spacing w:val="-3"/>
              </w:rPr>
              <w:t>Location: 1) Jefferies Street from the west row line of Lillius west a distance of 430’ 2) Graham Street from the north row line of Jefferies to the south row line of Wagner Street; 3) a 20’ north-south alley in Block c CC Broyles Subdivision; and 4) a 20’ north-south alley on the west side of Block D CC Broyles Subdivision</w:t>
            </w:r>
          </w:p>
        </w:tc>
        <w:tc>
          <w:tcPr>
            <w:tcW w:w="1377" w:type="dxa"/>
            <w:shd w:val="clear" w:color="auto" w:fill="auto"/>
          </w:tcPr>
          <w:p w:rsidR="00170B03" w:rsidRDefault="00E87E43" w:rsidP="00E71D82">
            <w:pPr>
              <w:jc w:val="center"/>
            </w:pPr>
            <w:r>
              <w:t>04/28/1994</w:t>
            </w:r>
          </w:p>
        </w:tc>
      </w:tr>
      <w:tr w:rsidR="00170B03" w:rsidTr="00E71D82">
        <w:trPr>
          <w:jc w:val="center"/>
        </w:trPr>
        <w:tc>
          <w:tcPr>
            <w:tcW w:w="1917" w:type="dxa"/>
            <w:shd w:val="clear" w:color="auto" w:fill="auto"/>
          </w:tcPr>
          <w:p w:rsidR="00170B03" w:rsidRDefault="0024487D" w:rsidP="00E87E43">
            <w:pPr>
              <w:jc w:val="center"/>
            </w:pPr>
            <w:hyperlink r:id="rId27" w:history="1">
              <w:r w:rsidR="00170B03" w:rsidRPr="00B61D19">
                <w:rPr>
                  <w:rStyle w:val="Hyperlink"/>
                </w:rPr>
                <w:t>21</w:t>
              </w:r>
              <w:r w:rsidR="00957D34" w:rsidRPr="00B61D19">
                <w:rPr>
                  <w:rStyle w:val="Hyperlink"/>
                </w:rPr>
                <w:t>-1994</w:t>
              </w:r>
            </w:hyperlink>
          </w:p>
        </w:tc>
        <w:tc>
          <w:tcPr>
            <w:tcW w:w="5940" w:type="dxa"/>
            <w:shd w:val="clear" w:color="auto" w:fill="auto"/>
          </w:tcPr>
          <w:p w:rsidR="00E87E43" w:rsidRPr="00E87E43" w:rsidRDefault="00E87E43" w:rsidP="00E87E43">
            <w:pPr>
              <w:rPr>
                <w:bCs/>
              </w:rPr>
            </w:pPr>
            <w:r w:rsidRPr="00E87E43">
              <w:rPr>
                <w:bCs/>
              </w:rPr>
              <w:t>AN ORDINANCE AMENDING CHAPTER 18, "MOTOR VEHICLES AND TRAFFIC," OF THE ABILENE MUNICIPAL CODE, BY AMENDING CERTAIN SECTIONS AS SET OUT BELOW; PROVIDING A SEVERABILITY CLAUSE; AND DECLARING A PENALTY.</w:t>
            </w:r>
          </w:p>
          <w:p w:rsidR="00170B03" w:rsidRPr="00E71D82" w:rsidRDefault="00170B03" w:rsidP="00ED60E0">
            <w:pPr>
              <w:rPr>
                <w:bCs/>
              </w:rPr>
            </w:pPr>
          </w:p>
        </w:tc>
        <w:tc>
          <w:tcPr>
            <w:tcW w:w="1377" w:type="dxa"/>
            <w:shd w:val="clear" w:color="auto" w:fill="auto"/>
          </w:tcPr>
          <w:p w:rsidR="00170B03" w:rsidRDefault="00E87E43" w:rsidP="00E71D82">
            <w:pPr>
              <w:jc w:val="center"/>
            </w:pPr>
            <w:r>
              <w:t>04/28/1994</w:t>
            </w:r>
          </w:p>
        </w:tc>
      </w:tr>
      <w:tr w:rsidR="00170B03" w:rsidTr="00E71D82">
        <w:trPr>
          <w:jc w:val="center"/>
        </w:trPr>
        <w:tc>
          <w:tcPr>
            <w:tcW w:w="1917" w:type="dxa"/>
            <w:shd w:val="clear" w:color="auto" w:fill="auto"/>
          </w:tcPr>
          <w:p w:rsidR="00170B03" w:rsidRDefault="0024487D" w:rsidP="00E87E43">
            <w:pPr>
              <w:jc w:val="center"/>
            </w:pPr>
            <w:hyperlink r:id="rId28" w:history="1">
              <w:r w:rsidR="00170B03" w:rsidRPr="00B61D19">
                <w:rPr>
                  <w:rStyle w:val="Hyperlink"/>
                </w:rPr>
                <w:t>22</w:t>
              </w:r>
              <w:r w:rsidR="00957D34" w:rsidRPr="00B61D19">
                <w:rPr>
                  <w:rStyle w:val="Hyperlink"/>
                </w:rPr>
                <w:t>-1994</w:t>
              </w:r>
            </w:hyperlink>
          </w:p>
        </w:tc>
        <w:tc>
          <w:tcPr>
            <w:tcW w:w="5940" w:type="dxa"/>
            <w:shd w:val="clear" w:color="auto" w:fill="auto"/>
          </w:tcPr>
          <w:p w:rsidR="00E87E43" w:rsidRDefault="00E87E43" w:rsidP="00E87E43">
            <w:r>
              <w:rPr>
                <w:spacing w:val="-3"/>
              </w:rPr>
              <w:t>AUTHORIZING THE ISSUANCE OF CITY OF ABILENE, TEXAS COMBINATION TAX AND REVENUE CERTIFICATES OF OBLIGATION, SERIES 1994, IN THE PRINCIPAL AMOUNT OF $2,000,000</w:t>
            </w:r>
          </w:p>
          <w:p w:rsidR="00170B03" w:rsidRPr="00E71D82" w:rsidRDefault="00170B03" w:rsidP="00BC753C">
            <w:pPr>
              <w:rPr>
                <w:bCs/>
              </w:rPr>
            </w:pPr>
          </w:p>
        </w:tc>
        <w:tc>
          <w:tcPr>
            <w:tcW w:w="1377" w:type="dxa"/>
            <w:shd w:val="clear" w:color="auto" w:fill="auto"/>
          </w:tcPr>
          <w:p w:rsidR="00170B03" w:rsidRDefault="00E87E43" w:rsidP="00E71D82">
            <w:pPr>
              <w:jc w:val="center"/>
            </w:pPr>
            <w:r>
              <w:t>04/28/1994</w:t>
            </w:r>
          </w:p>
        </w:tc>
      </w:tr>
      <w:tr w:rsidR="00170B03" w:rsidTr="00E71D82">
        <w:trPr>
          <w:jc w:val="center"/>
        </w:trPr>
        <w:tc>
          <w:tcPr>
            <w:tcW w:w="1917" w:type="dxa"/>
            <w:shd w:val="clear" w:color="auto" w:fill="auto"/>
          </w:tcPr>
          <w:p w:rsidR="00170B03" w:rsidRDefault="0024487D" w:rsidP="00E87E43">
            <w:pPr>
              <w:jc w:val="center"/>
            </w:pPr>
            <w:hyperlink r:id="rId29" w:history="1">
              <w:r w:rsidR="00170B03" w:rsidRPr="00B61D19">
                <w:rPr>
                  <w:rStyle w:val="Hyperlink"/>
                </w:rPr>
                <w:t>23</w:t>
              </w:r>
              <w:r w:rsidR="00957D34" w:rsidRPr="00B61D19">
                <w:rPr>
                  <w:rStyle w:val="Hyperlink"/>
                </w:rPr>
                <w:t>-1994</w:t>
              </w:r>
            </w:hyperlink>
          </w:p>
        </w:tc>
        <w:tc>
          <w:tcPr>
            <w:tcW w:w="5940" w:type="dxa"/>
            <w:shd w:val="clear" w:color="auto" w:fill="auto"/>
          </w:tcPr>
          <w:p w:rsidR="00170B03" w:rsidRDefault="00E87E43" w:rsidP="00BC753C">
            <w:pPr>
              <w:rPr>
                <w:spacing w:val="-3"/>
              </w:rPr>
            </w:pPr>
            <w:r>
              <w:rPr>
                <w:spacing w:val="-3"/>
              </w:rPr>
              <w:t>AN ORDINANCE AMENDING CHAPTER 15, "LAKES" OF THE ABILENE CITY CODE BY AMENDING AN ADDING CERTAIN SECTIONS AS SET OUT BELOW; PROVIDING A SEVERABILITY CLAUSE; AND DECLARING A PENALTY</w:t>
            </w:r>
          </w:p>
          <w:p w:rsidR="00E87E43" w:rsidRPr="00E87E43" w:rsidRDefault="00E87E43" w:rsidP="00BC753C">
            <w:pPr>
              <w:rPr>
                <w:b/>
                <w:bCs/>
              </w:rPr>
            </w:pPr>
          </w:p>
        </w:tc>
        <w:tc>
          <w:tcPr>
            <w:tcW w:w="1377" w:type="dxa"/>
            <w:shd w:val="clear" w:color="auto" w:fill="auto"/>
          </w:tcPr>
          <w:p w:rsidR="00170B03" w:rsidRDefault="00243948" w:rsidP="00E71D82">
            <w:pPr>
              <w:jc w:val="center"/>
            </w:pPr>
            <w:r>
              <w:t>05/26/1994</w:t>
            </w:r>
          </w:p>
        </w:tc>
      </w:tr>
      <w:tr w:rsidR="00170B03" w:rsidTr="00E71D82">
        <w:trPr>
          <w:jc w:val="center"/>
        </w:trPr>
        <w:tc>
          <w:tcPr>
            <w:tcW w:w="1917" w:type="dxa"/>
            <w:shd w:val="clear" w:color="auto" w:fill="auto"/>
          </w:tcPr>
          <w:p w:rsidR="00170B03" w:rsidRDefault="0024487D" w:rsidP="00E87E43">
            <w:pPr>
              <w:jc w:val="center"/>
            </w:pPr>
            <w:hyperlink r:id="rId30" w:history="1">
              <w:r w:rsidR="00170B03" w:rsidRPr="00B61D19">
                <w:rPr>
                  <w:rStyle w:val="Hyperlink"/>
                </w:rPr>
                <w:t>24</w:t>
              </w:r>
              <w:r w:rsidR="00957D34" w:rsidRPr="00B61D19">
                <w:rPr>
                  <w:rStyle w:val="Hyperlink"/>
                </w:rPr>
                <w:t>-1994</w:t>
              </w:r>
            </w:hyperlink>
          </w:p>
        </w:tc>
        <w:tc>
          <w:tcPr>
            <w:tcW w:w="5940" w:type="dxa"/>
            <w:shd w:val="clear" w:color="auto" w:fill="auto"/>
          </w:tcPr>
          <w:p w:rsidR="00E87E43" w:rsidRDefault="00E87E43" w:rsidP="00E87E43">
            <w:r>
              <w:t xml:space="preserve">AN ORDINANCE AMENDING CHAPTER 23, "PLANNING AND COMMUNITY DEVELOPMENT", SUBPART E, "ZONING", OF THE ABILENE MUNICIPAL CODE, BY CHANGING THE ZONING DISTRICT BOUNDARIES AFFECTING CERTAIN PROPERTIES, AS DESCRIBED BELOW; DECLARING </w:t>
            </w:r>
            <w:r>
              <w:lastRenderedPageBreak/>
              <w:t>A PENALTY, AND CALLING A PUBLIC HEARING.</w:t>
            </w:r>
          </w:p>
          <w:p w:rsidR="00170B03" w:rsidRPr="00E71D82" w:rsidRDefault="00E87E43" w:rsidP="00BC753C">
            <w:pPr>
              <w:rPr>
                <w:b/>
                <w:bCs/>
              </w:rPr>
            </w:pPr>
            <w:r>
              <w:rPr>
                <w:b/>
                <w:spacing w:val="-3"/>
              </w:rPr>
              <w:t xml:space="preserve">Location: </w:t>
            </w:r>
            <w:r w:rsidRPr="00E87E43">
              <w:rPr>
                <w:b/>
                <w:spacing w:val="-3"/>
              </w:rPr>
              <w:t>1200 block of Anson Avenue</w:t>
            </w:r>
          </w:p>
        </w:tc>
        <w:tc>
          <w:tcPr>
            <w:tcW w:w="1377" w:type="dxa"/>
            <w:shd w:val="clear" w:color="auto" w:fill="auto"/>
          </w:tcPr>
          <w:p w:rsidR="00170B03" w:rsidRDefault="00243948" w:rsidP="00E71D82">
            <w:pPr>
              <w:jc w:val="center"/>
            </w:pPr>
            <w:r>
              <w:lastRenderedPageBreak/>
              <w:t>05/26/1994</w:t>
            </w:r>
          </w:p>
        </w:tc>
      </w:tr>
      <w:tr w:rsidR="00170B03" w:rsidTr="00E71D82">
        <w:trPr>
          <w:jc w:val="center"/>
        </w:trPr>
        <w:tc>
          <w:tcPr>
            <w:tcW w:w="1917" w:type="dxa"/>
            <w:shd w:val="clear" w:color="auto" w:fill="auto"/>
          </w:tcPr>
          <w:p w:rsidR="00170B03" w:rsidRDefault="0024487D" w:rsidP="00E87E43">
            <w:pPr>
              <w:jc w:val="center"/>
            </w:pPr>
            <w:hyperlink r:id="rId31" w:history="1">
              <w:r w:rsidR="00170B03" w:rsidRPr="00B61D19">
                <w:rPr>
                  <w:rStyle w:val="Hyperlink"/>
                </w:rPr>
                <w:t>25</w:t>
              </w:r>
              <w:r w:rsidR="00957D34" w:rsidRPr="00B61D19">
                <w:rPr>
                  <w:rStyle w:val="Hyperlink"/>
                </w:rPr>
                <w:t>-1994</w:t>
              </w:r>
            </w:hyperlink>
          </w:p>
        </w:tc>
        <w:tc>
          <w:tcPr>
            <w:tcW w:w="5940" w:type="dxa"/>
            <w:shd w:val="clear" w:color="auto" w:fill="auto"/>
          </w:tcPr>
          <w:p w:rsidR="00243948" w:rsidRPr="00243948" w:rsidRDefault="00243948" w:rsidP="00243948">
            <w:pPr>
              <w:rPr>
                <w:bCs/>
              </w:rPr>
            </w:pPr>
            <w:r w:rsidRPr="00243948">
              <w:rPr>
                <w:bCs/>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70B03" w:rsidRPr="00243948" w:rsidRDefault="00243948" w:rsidP="00BC753C">
            <w:pPr>
              <w:rPr>
                <w:b/>
                <w:bCs/>
              </w:rPr>
            </w:pPr>
            <w:r>
              <w:rPr>
                <w:b/>
                <w:spacing w:val="-3"/>
              </w:rPr>
              <w:t xml:space="preserve">Location: </w:t>
            </w:r>
            <w:r w:rsidRPr="00243948">
              <w:rPr>
                <w:b/>
                <w:spacing w:val="-3"/>
              </w:rPr>
              <w:t>200 block of E. N. 14th St</w:t>
            </w:r>
          </w:p>
        </w:tc>
        <w:tc>
          <w:tcPr>
            <w:tcW w:w="1377" w:type="dxa"/>
            <w:shd w:val="clear" w:color="auto" w:fill="auto"/>
          </w:tcPr>
          <w:p w:rsidR="00170B03" w:rsidRDefault="00170B03" w:rsidP="00E71D82">
            <w:pPr>
              <w:jc w:val="center"/>
            </w:pPr>
          </w:p>
        </w:tc>
      </w:tr>
      <w:tr w:rsidR="00170B03" w:rsidTr="00E71D82">
        <w:trPr>
          <w:jc w:val="center"/>
        </w:trPr>
        <w:tc>
          <w:tcPr>
            <w:tcW w:w="1917" w:type="dxa"/>
            <w:shd w:val="clear" w:color="auto" w:fill="auto"/>
          </w:tcPr>
          <w:p w:rsidR="00170B03" w:rsidRDefault="0024487D" w:rsidP="00E87E43">
            <w:pPr>
              <w:jc w:val="center"/>
            </w:pPr>
            <w:hyperlink r:id="rId32" w:history="1">
              <w:r w:rsidR="00170B03" w:rsidRPr="00B61D19">
                <w:rPr>
                  <w:rStyle w:val="Hyperlink"/>
                </w:rPr>
                <w:t>26</w:t>
              </w:r>
              <w:r w:rsidR="00957D34" w:rsidRPr="00B61D19">
                <w:rPr>
                  <w:rStyle w:val="Hyperlink"/>
                </w:rPr>
                <w:t>-1994</w:t>
              </w:r>
            </w:hyperlink>
          </w:p>
        </w:tc>
        <w:tc>
          <w:tcPr>
            <w:tcW w:w="5940" w:type="dxa"/>
            <w:shd w:val="clear" w:color="auto" w:fill="auto"/>
          </w:tcPr>
          <w:p w:rsidR="00170B03" w:rsidRDefault="00243948" w:rsidP="00BC753C">
            <w:pPr>
              <w:rPr>
                <w:spacing w:val="-3"/>
              </w:rPr>
            </w:pPr>
            <w:r>
              <w:rPr>
                <w:spacing w:val="-3"/>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243948" w:rsidRPr="00243948" w:rsidRDefault="00243948" w:rsidP="00BC753C">
            <w:pPr>
              <w:rPr>
                <w:b/>
                <w:bCs/>
              </w:rPr>
            </w:pPr>
            <w:r>
              <w:rPr>
                <w:b/>
                <w:spacing w:val="-3"/>
              </w:rPr>
              <w:t xml:space="preserve">Location: </w:t>
            </w:r>
            <w:r w:rsidRPr="00243948">
              <w:rPr>
                <w:b/>
                <w:spacing w:val="-3"/>
              </w:rPr>
              <w:t>4400 block of Catclaw Drive</w:t>
            </w:r>
          </w:p>
        </w:tc>
        <w:tc>
          <w:tcPr>
            <w:tcW w:w="1377" w:type="dxa"/>
            <w:shd w:val="clear" w:color="auto" w:fill="auto"/>
          </w:tcPr>
          <w:p w:rsidR="00170B03" w:rsidRDefault="00243948" w:rsidP="00E71D82">
            <w:pPr>
              <w:jc w:val="center"/>
            </w:pPr>
            <w:r>
              <w:t>05/26/1994</w:t>
            </w:r>
          </w:p>
        </w:tc>
      </w:tr>
      <w:tr w:rsidR="00170B03" w:rsidTr="00E71D82">
        <w:trPr>
          <w:jc w:val="center"/>
        </w:trPr>
        <w:tc>
          <w:tcPr>
            <w:tcW w:w="1917" w:type="dxa"/>
            <w:shd w:val="clear" w:color="auto" w:fill="auto"/>
          </w:tcPr>
          <w:p w:rsidR="00170B03" w:rsidRDefault="0024487D" w:rsidP="00E87E43">
            <w:pPr>
              <w:jc w:val="center"/>
            </w:pPr>
            <w:hyperlink r:id="rId33" w:history="1">
              <w:r w:rsidR="00170B03" w:rsidRPr="00B61D19">
                <w:rPr>
                  <w:rStyle w:val="Hyperlink"/>
                </w:rPr>
                <w:t>27</w:t>
              </w:r>
              <w:r w:rsidR="00957D34" w:rsidRPr="00B61D19">
                <w:rPr>
                  <w:rStyle w:val="Hyperlink"/>
                </w:rPr>
                <w:t>-1994</w:t>
              </w:r>
            </w:hyperlink>
          </w:p>
        </w:tc>
        <w:tc>
          <w:tcPr>
            <w:tcW w:w="5940" w:type="dxa"/>
            <w:shd w:val="clear" w:color="auto" w:fill="auto"/>
          </w:tcPr>
          <w:p w:rsidR="00F3157C" w:rsidRDefault="00F3157C" w:rsidP="00F3157C">
            <w:pPr>
              <w:rPr>
                <w:rFonts w:ascii="TmsRmn 12pt" w:hAnsi="TmsRmn 12pt" w:cs="Arial"/>
                <w:sz w:val="22"/>
                <w:szCs w:val="22"/>
              </w:rPr>
            </w:pPr>
            <w:r>
              <w:rPr>
                <w:rFonts w:ascii="TmsRmn 12pt" w:hAnsi="TmsRmn 12pt" w:cs="Arial"/>
                <w:sz w:val="22"/>
                <w:szCs w:val="22"/>
              </w:rPr>
              <w:t>AN ORDINANCE AMENDING CHAPTER 18, "MOTOR VEHICLES AND TRAFFIC", OF THE ABILENE MUNICIPAL CODE, BY AMENDING CERTAIN SECTIONS AS SET OUT BELOW; PROVIDING A SEVERABILITY CLAUSE; AND DECLARING A PENALTY.</w:t>
            </w:r>
          </w:p>
          <w:p w:rsidR="00170B03" w:rsidRPr="00E71D82" w:rsidRDefault="00170B03" w:rsidP="00BC753C">
            <w:pPr>
              <w:rPr>
                <w:b/>
                <w:bCs/>
              </w:rPr>
            </w:pPr>
          </w:p>
        </w:tc>
        <w:tc>
          <w:tcPr>
            <w:tcW w:w="1377" w:type="dxa"/>
            <w:shd w:val="clear" w:color="auto" w:fill="auto"/>
          </w:tcPr>
          <w:p w:rsidR="00F3157C" w:rsidRDefault="00F3157C" w:rsidP="00F3157C">
            <w:pPr>
              <w:jc w:val="center"/>
              <w:rPr>
                <w:rFonts w:ascii="Arial" w:hAnsi="Arial" w:cs="Arial"/>
                <w:sz w:val="20"/>
                <w:szCs w:val="20"/>
              </w:rPr>
            </w:pPr>
            <w:r>
              <w:rPr>
                <w:rFonts w:ascii="Arial" w:hAnsi="Arial" w:cs="Arial"/>
                <w:sz w:val="20"/>
                <w:szCs w:val="20"/>
              </w:rPr>
              <w:t>06/23/1994</w:t>
            </w:r>
          </w:p>
          <w:p w:rsidR="00170B03" w:rsidRDefault="00170B03" w:rsidP="00E71D82">
            <w:pPr>
              <w:jc w:val="center"/>
            </w:pPr>
          </w:p>
        </w:tc>
      </w:tr>
      <w:tr w:rsidR="00170B03" w:rsidTr="00E71D82">
        <w:trPr>
          <w:jc w:val="center"/>
        </w:trPr>
        <w:tc>
          <w:tcPr>
            <w:tcW w:w="1917" w:type="dxa"/>
            <w:shd w:val="clear" w:color="auto" w:fill="auto"/>
          </w:tcPr>
          <w:p w:rsidR="00170B03" w:rsidRDefault="0024487D" w:rsidP="00E87E43">
            <w:pPr>
              <w:jc w:val="center"/>
            </w:pPr>
            <w:hyperlink r:id="rId34" w:history="1">
              <w:r w:rsidR="00170B03" w:rsidRPr="00B61D19">
                <w:rPr>
                  <w:rStyle w:val="Hyperlink"/>
                </w:rPr>
                <w:t>28</w:t>
              </w:r>
              <w:r w:rsidR="00957D34" w:rsidRPr="00B61D19">
                <w:rPr>
                  <w:rStyle w:val="Hyperlink"/>
                </w:rPr>
                <w:t>-1994</w:t>
              </w:r>
            </w:hyperlink>
          </w:p>
        </w:tc>
        <w:tc>
          <w:tcPr>
            <w:tcW w:w="5940" w:type="dxa"/>
            <w:shd w:val="clear" w:color="auto" w:fill="auto"/>
          </w:tcPr>
          <w:p w:rsidR="00F3157C" w:rsidRDefault="00F3157C" w:rsidP="00F3157C">
            <w:pPr>
              <w:rPr>
                <w:rFonts w:ascii="TmsRmn 12pt" w:hAnsi="TmsRmn 12pt" w:cs="Arial"/>
                <w:sz w:val="22"/>
                <w:szCs w:val="22"/>
              </w:rPr>
            </w:pPr>
            <w:r>
              <w:rPr>
                <w:rFonts w:ascii="TmsRmn 12pt" w:hAnsi="TmsRmn 12pt" w:cs="Arial"/>
                <w:sz w:val="22"/>
                <w:szCs w:val="22"/>
              </w:rPr>
              <w:t xml:space="preserve">AN ORDINANCE OF THE CITY OF ABILENE, TEXAS, AMENDING CHAPTER 23, SUBPART E, "ZONING," OF THE ABILENE MUNICIPAL CODE, CONCERNING </w:t>
            </w:r>
            <w:r w:rsidRPr="002F7551">
              <w:rPr>
                <w:rFonts w:ascii="TmsRmn 12pt" w:hAnsi="TmsRmn 12pt" w:cs="Arial"/>
                <w:b/>
                <w:sz w:val="22"/>
                <w:szCs w:val="22"/>
              </w:rPr>
              <w:t>PDD #56 RAINEY CREEK FARMS</w:t>
            </w:r>
            <w:r>
              <w:rPr>
                <w:rFonts w:ascii="TmsRmn 12pt" w:hAnsi="TmsRmn 12pt" w:cs="Arial"/>
                <w:sz w:val="22"/>
                <w:szCs w:val="22"/>
              </w:rPr>
              <w:t xml:space="preserve"> PLANNED DEVELOPMENT DISTRICT; CALLING A PUBLIC HEARING; PROVIDING A PENALTY AND AN EFFECTIVE DATE.</w:t>
            </w:r>
          </w:p>
          <w:p w:rsidR="00170B03" w:rsidRPr="00E71D82" w:rsidRDefault="00170B03" w:rsidP="00BC753C">
            <w:pPr>
              <w:rPr>
                <w:bCs/>
              </w:rPr>
            </w:pPr>
          </w:p>
        </w:tc>
        <w:tc>
          <w:tcPr>
            <w:tcW w:w="1377" w:type="dxa"/>
            <w:shd w:val="clear" w:color="auto" w:fill="auto"/>
          </w:tcPr>
          <w:p w:rsidR="00F3157C" w:rsidRDefault="00F3157C" w:rsidP="00F3157C">
            <w:pPr>
              <w:jc w:val="center"/>
              <w:rPr>
                <w:rFonts w:ascii="Arial" w:hAnsi="Arial" w:cs="Arial"/>
                <w:sz w:val="20"/>
                <w:szCs w:val="20"/>
              </w:rPr>
            </w:pPr>
            <w:r>
              <w:rPr>
                <w:rFonts w:ascii="Arial" w:hAnsi="Arial" w:cs="Arial"/>
                <w:sz w:val="20"/>
                <w:szCs w:val="20"/>
              </w:rPr>
              <w:t>06/23/1994</w:t>
            </w:r>
          </w:p>
          <w:p w:rsidR="00170B03" w:rsidRDefault="00170B03" w:rsidP="00E71D82">
            <w:pPr>
              <w:jc w:val="center"/>
            </w:pPr>
          </w:p>
        </w:tc>
      </w:tr>
      <w:tr w:rsidR="00170B03" w:rsidTr="00E71D82">
        <w:trPr>
          <w:jc w:val="center"/>
        </w:trPr>
        <w:tc>
          <w:tcPr>
            <w:tcW w:w="1917" w:type="dxa"/>
            <w:shd w:val="clear" w:color="auto" w:fill="auto"/>
          </w:tcPr>
          <w:p w:rsidR="00170B03" w:rsidRDefault="0024487D" w:rsidP="00E87E43">
            <w:pPr>
              <w:jc w:val="center"/>
            </w:pPr>
            <w:hyperlink r:id="rId35" w:history="1">
              <w:r w:rsidR="00170B03" w:rsidRPr="00B61D19">
                <w:rPr>
                  <w:rStyle w:val="Hyperlink"/>
                </w:rPr>
                <w:t>29</w:t>
              </w:r>
              <w:r w:rsidR="00957D34" w:rsidRPr="00B61D19">
                <w:rPr>
                  <w:rStyle w:val="Hyperlink"/>
                </w:rPr>
                <w:t>-1994</w:t>
              </w:r>
            </w:hyperlink>
          </w:p>
        </w:tc>
        <w:tc>
          <w:tcPr>
            <w:tcW w:w="5940" w:type="dxa"/>
            <w:shd w:val="clear" w:color="auto" w:fill="auto"/>
          </w:tcPr>
          <w:p w:rsidR="00F3157C" w:rsidRDefault="00F3157C" w:rsidP="00F3157C">
            <w:pPr>
              <w:rPr>
                <w:rFonts w:ascii="Arial" w:hAnsi="Arial" w:cs="Arial"/>
                <w:sz w:val="20"/>
                <w:szCs w:val="20"/>
              </w:rPr>
            </w:pPr>
            <w:r>
              <w:rPr>
                <w:rFonts w:ascii="Arial" w:hAnsi="Arial" w:cs="Arial"/>
                <w:sz w:val="20"/>
                <w:szCs w:val="20"/>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70B03" w:rsidRPr="00E71D82" w:rsidRDefault="002F7551" w:rsidP="00BC753C">
            <w:pPr>
              <w:rPr>
                <w:bCs/>
              </w:rPr>
            </w:pPr>
            <w:r>
              <w:rPr>
                <w:b/>
                <w:spacing w:val="-3"/>
              </w:rPr>
              <w:t>Location: 5700 block of Hwy 277 South</w:t>
            </w:r>
          </w:p>
        </w:tc>
        <w:tc>
          <w:tcPr>
            <w:tcW w:w="1377" w:type="dxa"/>
            <w:shd w:val="clear" w:color="auto" w:fill="auto"/>
          </w:tcPr>
          <w:p w:rsidR="00F3157C" w:rsidRDefault="00F3157C" w:rsidP="00F3157C">
            <w:pPr>
              <w:jc w:val="center"/>
              <w:rPr>
                <w:rFonts w:ascii="Arial" w:hAnsi="Arial" w:cs="Arial"/>
                <w:sz w:val="20"/>
                <w:szCs w:val="20"/>
              </w:rPr>
            </w:pPr>
            <w:r>
              <w:rPr>
                <w:rFonts w:ascii="Arial" w:hAnsi="Arial" w:cs="Arial"/>
                <w:sz w:val="20"/>
                <w:szCs w:val="20"/>
              </w:rPr>
              <w:t>06/23/1994</w:t>
            </w:r>
          </w:p>
          <w:p w:rsidR="00170B03" w:rsidRDefault="00170B03" w:rsidP="00E71D82">
            <w:pPr>
              <w:jc w:val="center"/>
            </w:pPr>
          </w:p>
        </w:tc>
      </w:tr>
      <w:tr w:rsidR="00170B03" w:rsidTr="00E71D82">
        <w:trPr>
          <w:jc w:val="center"/>
        </w:trPr>
        <w:tc>
          <w:tcPr>
            <w:tcW w:w="1917" w:type="dxa"/>
            <w:shd w:val="clear" w:color="auto" w:fill="auto"/>
          </w:tcPr>
          <w:p w:rsidR="00170B03" w:rsidRDefault="0024487D" w:rsidP="00E87E43">
            <w:pPr>
              <w:jc w:val="center"/>
            </w:pPr>
            <w:hyperlink r:id="rId36" w:history="1">
              <w:r w:rsidR="00170B03" w:rsidRPr="00B61D19">
                <w:rPr>
                  <w:rStyle w:val="Hyperlink"/>
                </w:rPr>
                <w:t>30</w:t>
              </w:r>
              <w:r w:rsidR="00957D34" w:rsidRPr="00B61D19">
                <w:rPr>
                  <w:rStyle w:val="Hyperlink"/>
                </w:rPr>
                <w:t>-1994</w:t>
              </w:r>
            </w:hyperlink>
          </w:p>
        </w:tc>
        <w:tc>
          <w:tcPr>
            <w:tcW w:w="5940" w:type="dxa"/>
            <w:shd w:val="clear" w:color="auto" w:fill="auto"/>
          </w:tcPr>
          <w:p w:rsidR="00F3157C" w:rsidRDefault="00F3157C" w:rsidP="00F3157C">
            <w:pPr>
              <w:rPr>
                <w:rFonts w:ascii="TmsRmn 12pt" w:hAnsi="TmsRmn 12pt" w:cs="Arial"/>
              </w:rPr>
            </w:pPr>
            <w:r>
              <w:rPr>
                <w:rFonts w:ascii="TmsRmn 12pt" w:hAnsi="TmsRmn 12pt" w:cs="Arial"/>
              </w:rPr>
              <w:t xml:space="preserve">AN ORDINANCE OF THE CITY COUNCIL OF THE CITY OF ABILENE, TEXAS, PROVIDING FOR THE EXTENSION OF THE BOUNDARY LIMITS OF THE CITY OF ABILENE, TEXAS, AND THE </w:t>
            </w:r>
            <w:r w:rsidRPr="002F7551">
              <w:rPr>
                <w:rFonts w:ascii="TmsRmn 12pt" w:hAnsi="TmsRmn 12pt" w:cs="Arial"/>
                <w:b/>
              </w:rPr>
              <w:t>ANNEXATION</w:t>
            </w:r>
            <w:r>
              <w:rPr>
                <w:rFonts w:ascii="TmsRmn 12pt" w:hAnsi="TmsRmn 12pt" w:cs="Arial"/>
              </w:rPr>
              <w:t xml:space="preserve"> OF CERTAIN TERRITORY LYING ADJACENT TO AND ADJOINING THE PRESENT BOUNDARY LIMITS OF THE CITY OF ABILENE.</w:t>
            </w:r>
          </w:p>
          <w:p w:rsidR="00170B03" w:rsidRPr="00E71D82" w:rsidRDefault="00170B03" w:rsidP="00BC753C">
            <w:pPr>
              <w:rPr>
                <w:bCs/>
              </w:rPr>
            </w:pPr>
          </w:p>
        </w:tc>
        <w:tc>
          <w:tcPr>
            <w:tcW w:w="1377" w:type="dxa"/>
            <w:shd w:val="clear" w:color="auto" w:fill="auto"/>
          </w:tcPr>
          <w:p w:rsidR="00F3157C" w:rsidRDefault="00F3157C" w:rsidP="00F3157C">
            <w:pPr>
              <w:jc w:val="center"/>
              <w:rPr>
                <w:rFonts w:ascii="Arial" w:hAnsi="Arial" w:cs="Arial"/>
                <w:sz w:val="20"/>
                <w:szCs w:val="20"/>
              </w:rPr>
            </w:pPr>
            <w:r>
              <w:rPr>
                <w:rFonts w:ascii="Arial" w:hAnsi="Arial" w:cs="Arial"/>
                <w:sz w:val="20"/>
                <w:szCs w:val="20"/>
              </w:rPr>
              <w:t>07/14/1994</w:t>
            </w:r>
          </w:p>
          <w:p w:rsidR="00170B03" w:rsidRDefault="00170B03" w:rsidP="00E71D82">
            <w:pPr>
              <w:jc w:val="center"/>
            </w:pPr>
          </w:p>
        </w:tc>
      </w:tr>
      <w:tr w:rsidR="00170B03" w:rsidTr="00E71D82">
        <w:trPr>
          <w:jc w:val="center"/>
        </w:trPr>
        <w:tc>
          <w:tcPr>
            <w:tcW w:w="1917" w:type="dxa"/>
            <w:shd w:val="clear" w:color="auto" w:fill="auto"/>
          </w:tcPr>
          <w:p w:rsidR="00170B03" w:rsidRDefault="0024487D" w:rsidP="00E87E43">
            <w:pPr>
              <w:jc w:val="center"/>
            </w:pPr>
            <w:hyperlink r:id="rId37" w:history="1">
              <w:r w:rsidR="00170B03" w:rsidRPr="00B61D19">
                <w:rPr>
                  <w:rStyle w:val="Hyperlink"/>
                </w:rPr>
                <w:t>31</w:t>
              </w:r>
              <w:r w:rsidR="00957D34" w:rsidRPr="00B61D19">
                <w:rPr>
                  <w:rStyle w:val="Hyperlink"/>
                </w:rPr>
                <w:t>-1994</w:t>
              </w:r>
            </w:hyperlink>
          </w:p>
        </w:tc>
        <w:tc>
          <w:tcPr>
            <w:tcW w:w="5940" w:type="dxa"/>
            <w:shd w:val="clear" w:color="auto" w:fill="auto"/>
          </w:tcPr>
          <w:p w:rsidR="00170B03" w:rsidRPr="00E71D82" w:rsidRDefault="00F364AE" w:rsidP="00BC753C">
            <w:pPr>
              <w:rPr>
                <w:bCs/>
              </w:rPr>
            </w:pPr>
            <w:r>
              <w:rPr>
                <w:spacing w:val="-3"/>
              </w:rPr>
              <w:t xml:space="preserve">AN ORDINANCE AMENDING CHAPTER 18, "MOTOR VEHICLES AND TRAFFIC", OF THE ABILENE </w:t>
            </w:r>
            <w:r>
              <w:rPr>
                <w:spacing w:val="-3"/>
              </w:rPr>
              <w:lastRenderedPageBreak/>
              <w:t>MUNICIPAL CODE BY AMENDING CERTAIN SECTIONS AS SET OUT BELOW; PROVIDING A SEVERABILITY CLAUSE; AND DECLARING A PENALTY.</w:t>
            </w:r>
          </w:p>
        </w:tc>
        <w:tc>
          <w:tcPr>
            <w:tcW w:w="1377" w:type="dxa"/>
            <w:shd w:val="clear" w:color="auto" w:fill="auto"/>
          </w:tcPr>
          <w:p w:rsidR="00170B03" w:rsidRDefault="00F364AE" w:rsidP="00E71D82">
            <w:pPr>
              <w:jc w:val="center"/>
            </w:pPr>
            <w:r>
              <w:lastRenderedPageBreak/>
              <w:t>07/28/1994</w:t>
            </w:r>
          </w:p>
        </w:tc>
      </w:tr>
      <w:tr w:rsidR="00170B03" w:rsidTr="00E71D82">
        <w:trPr>
          <w:jc w:val="center"/>
        </w:trPr>
        <w:tc>
          <w:tcPr>
            <w:tcW w:w="1917" w:type="dxa"/>
            <w:shd w:val="clear" w:color="auto" w:fill="auto"/>
          </w:tcPr>
          <w:p w:rsidR="00170B03" w:rsidRDefault="0024487D" w:rsidP="00E87E43">
            <w:pPr>
              <w:jc w:val="center"/>
            </w:pPr>
            <w:hyperlink r:id="rId38" w:history="1">
              <w:r w:rsidR="00170B03" w:rsidRPr="00B61D19">
                <w:rPr>
                  <w:rStyle w:val="Hyperlink"/>
                </w:rPr>
                <w:t>32</w:t>
              </w:r>
              <w:r w:rsidR="00957D34" w:rsidRPr="00B61D19">
                <w:rPr>
                  <w:rStyle w:val="Hyperlink"/>
                </w:rPr>
                <w:t>-1994</w:t>
              </w:r>
            </w:hyperlink>
          </w:p>
        </w:tc>
        <w:tc>
          <w:tcPr>
            <w:tcW w:w="5940" w:type="dxa"/>
            <w:shd w:val="clear" w:color="auto" w:fill="auto"/>
          </w:tcPr>
          <w:p w:rsidR="00F364AE" w:rsidRPr="00F364AE" w:rsidRDefault="00F364AE" w:rsidP="00F364AE">
            <w:pPr>
              <w:rPr>
                <w:bCs/>
              </w:rPr>
            </w:pPr>
            <w:r w:rsidRPr="00F364AE">
              <w:rPr>
                <w:bCs/>
              </w:rPr>
              <w:t>AN ORDINANCE PROVIDING FOR THE ABANDONMENT OF A PORTION OF PUBLIC RIGHT OF WAY; PROVIDING FOR THE TERMS AND CONDITIONS OF SUCH ABANDONMENT, AND CALLING A PUBLIC HEARING.</w:t>
            </w:r>
          </w:p>
          <w:p w:rsidR="00170B03" w:rsidRPr="00F364AE" w:rsidRDefault="00F364AE" w:rsidP="00BC753C">
            <w:pPr>
              <w:rPr>
                <w:b/>
                <w:bCs/>
              </w:rPr>
            </w:pPr>
            <w:r w:rsidRPr="00F364AE">
              <w:rPr>
                <w:b/>
                <w:spacing w:val="-3"/>
              </w:rPr>
              <w:t>located between N. 3rd &amp; 4th and Mesquite &amp; Plum Streets</w:t>
            </w:r>
          </w:p>
        </w:tc>
        <w:tc>
          <w:tcPr>
            <w:tcW w:w="1377" w:type="dxa"/>
            <w:shd w:val="clear" w:color="auto" w:fill="auto"/>
          </w:tcPr>
          <w:p w:rsidR="00170B03" w:rsidRDefault="00F364AE" w:rsidP="00E71D82">
            <w:pPr>
              <w:jc w:val="center"/>
            </w:pPr>
            <w:r>
              <w:t>07/28/1994</w:t>
            </w:r>
          </w:p>
        </w:tc>
      </w:tr>
      <w:tr w:rsidR="00170B03" w:rsidTr="00E71D82">
        <w:trPr>
          <w:jc w:val="center"/>
        </w:trPr>
        <w:tc>
          <w:tcPr>
            <w:tcW w:w="1917" w:type="dxa"/>
            <w:shd w:val="clear" w:color="auto" w:fill="auto"/>
          </w:tcPr>
          <w:p w:rsidR="00170B03" w:rsidRDefault="0024487D" w:rsidP="00E87E43">
            <w:pPr>
              <w:jc w:val="center"/>
            </w:pPr>
            <w:hyperlink r:id="rId39" w:history="1">
              <w:r w:rsidR="00170B03" w:rsidRPr="00B61D19">
                <w:rPr>
                  <w:rStyle w:val="Hyperlink"/>
                </w:rPr>
                <w:t>33</w:t>
              </w:r>
              <w:r w:rsidR="00957D34" w:rsidRPr="00B61D19">
                <w:rPr>
                  <w:rStyle w:val="Hyperlink"/>
                </w:rPr>
                <w:t>-1994</w:t>
              </w:r>
            </w:hyperlink>
          </w:p>
        </w:tc>
        <w:tc>
          <w:tcPr>
            <w:tcW w:w="5940" w:type="dxa"/>
            <w:shd w:val="clear" w:color="auto" w:fill="auto"/>
          </w:tcPr>
          <w:p w:rsidR="00F364AE" w:rsidRPr="00F364AE" w:rsidRDefault="00F364AE" w:rsidP="00F364AE">
            <w:pPr>
              <w:rPr>
                <w:bCs/>
              </w:rPr>
            </w:pPr>
            <w:r w:rsidRPr="00F364AE">
              <w:rPr>
                <w:bCs/>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70B03" w:rsidRPr="00F364AE" w:rsidRDefault="00F364AE" w:rsidP="00BC753C">
            <w:pPr>
              <w:rPr>
                <w:b/>
                <w:bCs/>
              </w:rPr>
            </w:pPr>
            <w:r w:rsidRPr="00F364AE">
              <w:rPr>
                <w:b/>
                <w:spacing w:val="-3"/>
              </w:rPr>
              <w:t>located at 2026 N. 3rd Street</w:t>
            </w:r>
          </w:p>
        </w:tc>
        <w:tc>
          <w:tcPr>
            <w:tcW w:w="1377" w:type="dxa"/>
            <w:shd w:val="clear" w:color="auto" w:fill="auto"/>
          </w:tcPr>
          <w:p w:rsidR="00170B03" w:rsidRDefault="00F364AE" w:rsidP="00E71D82">
            <w:pPr>
              <w:jc w:val="center"/>
            </w:pPr>
            <w:r>
              <w:t>07/28/1994</w:t>
            </w:r>
          </w:p>
        </w:tc>
      </w:tr>
      <w:tr w:rsidR="00170B03" w:rsidTr="00E71D82">
        <w:trPr>
          <w:jc w:val="center"/>
        </w:trPr>
        <w:tc>
          <w:tcPr>
            <w:tcW w:w="1917" w:type="dxa"/>
            <w:shd w:val="clear" w:color="auto" w:fill="auto"/>
          </w:tcPr>
          <w:p w:rsidR="00170B03" w:rsidRDefault="0024487D" w:rsidP="00E87E43">
            <w:pPr>
              <w:jc w:val="center"/>
            </w:pPr>
            <w:hyperlink r:id="rId40" w:history="1">
              <w:r w:rsidR="00170B03" w:rsidRPr="00B61D19">
                <w:rPr>
                  <w:rStyle w:val="Hyperlink"/>
                </w:rPr>
                <w:t>34</w:t>
              </w:r>
              <w:r w:rsidR="00957D34" w:rsidRPr="00B61D19">
                <w:rPr>
                  <w:rStyle w:val="Hyperlink"/>
                </w:rPr>
                <w:t>-1994</w:t>
              </w:r>
            </w:hyperlink>
          </w:p>
        </w:tc>
        <w:tc>
          <w:tcPr>
            <w:tcW w:w="5940" w:type="dxa"/>
            <w:shd w:val="clear" w:color="auto" w:fill="auto"/>
          </w:tcPr>
          <w:p w:rsidR="00170B03" w:rsidRDefault="00F364AE" w:rsidP="00BC753C">
            <w:pPr>
              <w:rPr>
                <w:spacing w:val="-3"/>
              </w:rPr>
            </w:pPr>
            <w:r>
              <w:rPr>
                <w:spacing w:val="-3"/>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F364AE" w:rsidRPr="00F364AE" w:rsidRDefault="00F364AE" w:rsidP="00BC753C">
            <w:pPr>
              <w:rPr>
                <w:b/>
                <w:bCs/>
              </w:rPr>
            </w:pPr>
            <w:r w:rsidRPr="00F364AE">
              <w:rPr>
                <w:b/>
                <w:spacing w:val="-3"/>
              </w:rPr>
              <w:t>located at 4549 FM 18</w:t>
            </w:r>
          </w:p>
        </w:tc>
        <w:tc>
          <w:tcPr>
            <w:tcW w:w="1377" w:type="dxa"/>
            <w:shd w:val="clear" w:color="auto" w:fill="auto"/>
          </w:tcPr>
          <w:p w:rsidR="00170B03" w:rsidRDefault="00F364AE" w:rsidP="00E71D82">
            <w:pPr>
              <w:jc w:val="center"/>
            </w:pPr>
            <w:r>
              <w:t>07/28/1994</w:t>
            </w:r>
          </w:p>
        </w:tc>
      </w:tr>
      <w:tr w:rsidR="00170B03" w:rsidTr="00E71D82">
        <w:trPr>
          <w:jc w:val="center"/>
        </w:trPr>
        <w:tc>
          <w:tcPr>
            <w:tcW w:w="1917" w:type="dxa"/>
            <w:shd w:val="clear" w:color="auto" w:fill="auto"/>
          </w:tcPr>
          <w:p w:rsidR="00170B03" w:rsidRDefault="0024487D" w:rsidP="00E87E43">
            <w:pPr>
              <w:jc w:val="center"/>
            </w:pPr>
            <w:hyperlink r:id="rId41" w:history="1">
              <w:r w:rsidR="00170B03" w:rsidRPr="00B61D19">
                <w:rPr>
                  <w:rStyle w:val="Hyperlink"/>
                </w:rPr>
                <w:t>35</w:t>
              </w:r>
              <w:r w:rsidR="00957D34" w:rsidRPr="00B61D19">
                <w:rPr>
                  <w:rStyle w:val="Hyperlink"/>
                </w:rPr>
                <w:t>-1994</w:t>
              </w:r>
            </w:hyperlink>
          </w:p>
        </w:tc>
        <w:tc>
          <w:tcPr>
            <w:tcW w:w="5940" w:type="dxa"/>
            <w:shd w:val="clear" w:color="auto" w:fill="auto"/>
          </w:tcPr>
          <w:p w:rsidR="00F364AE" w:rsidRPr="00F364AE" w:rsidRDefault="00F364AE" w:rsidP="00F364AE">
            <w:pPr>
              <w:pStyle w:val="EndnoteText"/>
              <w:rPr>
                <w:bCs/>
              </w:rPr>
            </w:pPr>
            <w:r w:rsidRPr="00F364AE">
              <w:rPr>
                <w:bCs/>
              </w:rPr>
              <w:t>AN ORDINANCE AMENDING CHAPTER 23, "PLANNING AND COMMUNITY DEVELOPMENT, SUBPART E, "ZONING," OF THE ABILENE MUNICIPAL CODE, BY AMENDING CERTAIN SECTIONS AS SET OUT BELOW; PROVIDING A SEVERABILITY CLAUSE; DECLARING A PENALTY AND CALLING A PUBLIC HEARING.</w:t>
            </w:r>
          </w:p>
          <w:p w:rsidR="00170B03" w:rsidRPr="00C43DFF" w:rsidRDefault="00C43DFF" w:rsidP="00E71D82">
            <w:pPr>
              <w:pStyle w:val="EndnoteText"/>
              <w:rPr>
                <w:b/>
                <w:bCs/>
              </w:rPr>
            </w:pPr>
            <w:r w:rsidRPr="00C43DFF">
              <w:rPr>
                <w:b/>
                <w:spacing w:val="-3"/>
              </w:rPr>
              <w:t>Section 23-306.5.E(2) pertaining to cemetery application</w:t>
            </w:r>
          </w:p>
        </w:tc>
        <w:tc>
          <w:tcPr>
            <w:tcW w:w="1377" w:type="dxa"/>
            <w:shd w:val="clear" w:color="auto" w:fill="auto"/>
          </w:tcPr>
          <w:p w:rsidR="00170B03" w:rsidRDefault="00C70C68" w:rsidP="00E71D82">
            <w:pPr>
              <w:jc w:val="center"/>
            </w:pPr>
            <w:r>
              <w:t>07/28/1994</w:t>
            </w:r>
          </w:p>
        </w:tc>
      </w:tr>
      <w:tr w:rsidR="00170B03" w:rsidTr="00E71D82">
        <w:trPr>
          <w:jc w:val="center"/>
        </w:trPr>
        <w:tc>
          <w:tcPr>
            <w:tcW w:w="1917" w:type="dxa"/>
            <w:shd w:val="clear" w:color="auto" w:fill="auto"/>
          </w:tcPr>
          <w:p w:rsidR="00170B03" w:rsidRDefault="0024487D" w:rsidP="00E87E43">
            <w:pPr>
              <w:jc w:val="center"/>
            </w:pPr>
            <w:hyperlink r:id="rId42" w:history="1">
              <w:r w:rsidR="00170B03" w:rsidRPr="00B61D19">
                <w:rPr>
                  <w:rStyle w:val="Hyperlink"/>
                </w:rPr>
                <w:t>36</w:t>
              </w:r>
              <w:r w:rsidR="00957D34" w:rsidRPr="00B61D19">
                <w:rPr>
                  <w:rStyle w:val="Hyperlink"/>
                </w:rPr>
                <w:t>-1994</w:t>
              </w:r>
            </w:hyperlink>
          </w:p>
        </w:tc>
        <w:tc>
          <w:tcPr>
            <w:tcW w:w="5940" w:type="dxa"/>
            <w:shd w:val="clear" w:color="auto" w:fill="auto"/>
          </w:tcPr>
          <w:p w:rsidR="00C43DFF" w:rsidRPr="00C43DFF" w:rsidRDefault="00C43DFF" w:rsidP="00C43DFF">
            <w:pPr>
              <w:rPr>
                <w:bCs/>
              </w:rPr>
            </w:pPr>
            <w:r w:rsidRPr="00C43DFF">
              <w:rPr>
                <w:bCs/>
              </w:rPr>
              <w:t>AN ORDINANCE APPROVING REVISED BUDGET FIGURES FOR FISCAL YEAR 1993-1994; APPROVING AND ADOPTING BUDGET FOR THE FISCAL YEAR OCTOBER 1, 1994, THROUGH SEPTEMBER 30, 1995, FOR THE CITY OF ABILENE; APPROPRIATING FUNDS; REPEALING ALL ORDINANCES AND PARTS OF ORDINANCES IN CONFLICT HEREWITH; CALLING A PUBLIC HEARING.</w:t>
            </w:r>
          </w:p>
          <w:p w:rsidR="00170B03" w:rsidRPr="00E71D82" w:rsidRDefault="00170B03" w:rsidP="00BC753C">
            <w:pPr>
              <w:rPr>
                <w:bCs/>
              </w:rPr>
            </w:pPr>
          </w:p>
        </w:tc>
        <w:tc>
          <w:tcPr>
            <w:tcW w:w="1377" w:type="dxa"/>
            <w:shd w:val="clear" w:color="auto" w:fill="auto"/>
          </w:tcPr>
          <w:p w:rsidR="00170B03" w:rsidRDefault="00C70C68" w:rsidP="00E71D82">
            <w:pPr>
              <w:jc w:val="center"/>
            </w:pPr>
            <w:r>
              <w:t>08/25/1994</w:t>
            </w:r>
          </w:p>
        </w:tc>
      </w:tr>
      <w:tr w:rsidR="00170B03" w:rsidTr="00E71D82">
        <w:trPr>
          <w:jc w:val="center"/>
        </w:trPr>
        <w:tc>
          <w:tcPr>
            <w:tcW w:w="1917" w:type="dxa"/>
            <w:shd w:val="clear" w:color="auto" w:fill="auto"/>
          </w:tcPr>
          <w:p w:rsidR="00170B03" w:rsidRDefault="0024487D" w:rsidP="00E87E43">
            <w:pPr>
              <w:jc w:val="center"/>
            </w:pPr>
            <w:hyperlink r:id="rId43" w:history="1">
              <w:r w:rsidR="00170B03" w:rsidRPr="00B61D19">
                <w:rPr>
                  <w:rStyle w:val="Hyperlink"/>
                </w:rPr>
                <w:t>37</w:t>
              </w:r>
              <w:r w:rsidR="00957D34" w:rsidRPr="00B61D19">
                <w:rPr>
                  <w:rStyle w:val="Hyperlink"/>
                </w:rPr>
                <w:t>-1994</w:t>
              </w:r>
            </w:hyperlink>
          </w:p>
        </w:tc>
        <w:tc>
          <w:tcPr>
            <w:tcW w:w="5940" w:type="dxa"/>
            <w:shd w:val="clear" w:color="auto" w:fill="auto"/>
          </w:tcPr>
          <w:p w:rsidR="00C43DFF" w:rsidRPr="00C43DFF" w:rsidRDefault="00C43DFF" w:rsidP="00C43DFF">
            <w:pPr>
              <w:rPr>
                <w:bCs/>
              </w:rPr>
            </w:pPr>
            <w:r w:rsidRPr="00C43DFF">
              <w:rPr>
                <w:bCs/>
              </w:rPr>
              <w:t xml:space="preserve">AN ORDINANCE OF THE CITY OF ABILENE, </w:t>
            </w:r>
            <w:r w:rsidRPr="00C43DFF">
              <w:rPr>
                <w:bCs/>
              </w:rPr>
              <w:lastRenderedPageBreak/>
              <w:t>TEXAS, APPROVING THE ASSESSMENT ROLL FOR 1994, LEVYING AN AD VALOREM TAX FOR THE CITY OF ABILENE, TEXAS, FOR THE YEAR 1994; PROVIDING FOR THE ASSESSMENT AND COLLECTION THEREOF; REPEALING ALL ORDINANCES AND PARTS OF ORDINANCES IN CONFLICT HEREWITH; PROVIDING AN EFFECTIVE DATE.</w:t>
            </w:r>
          </w:p>
          <w:p w:rsidR="00C43DFF" w:rsidRPr="00C43DFF" w:rsidRDefault="00C43DFF" w:rsidP="00C43DFF">
            <w:pPr>
              <w:rPr>
                <w:bCs/>
              </w:rPr>
            </w:pPr>
          </w:p>
          <w:p w:rsidR="00170B03" w:rsidRPr="00E71D82" w:rsidRDefault="00170B03" w:rsidP="00BC753C">
            <w:pPr>
              <w:rPr>
                <w:bCs/>
              </w:rPr>
            </w:pPr>
          </w:p>
        </w:tc>
        <w:tc>
          <w:tcPr>
            <w:tcW w:w="1377" w:type="dxa"/>
            <w:shd w:val="clear" w:color="auto" w:fill="auto"/>
          </w:tcPr>
          <w:p w:rsidR="00170B03" w:rsidRDefault="00170B03" w:rsidP="00E71D82">
            <w:pPr>
              <w:jc w:val="center"/>
            </w:pPr>
          </w:p>
        </w:tc>
      </w:tr>
      <w:tr w:rsidR="00170B03" w:rsidTr="00E71D82">
        <w:trPr>
          <w:jc w:val="center"/>
        </w:trPr>
        <w:tc>
          <w:tcPr>
            <w:tcW w:w="1917" w:type="dxa"/>
            <w:shd w:val="clear" w:color="auto" w:fill="auto"/>
          </w:tcPr>
          <w:p w:rsidR="00170B03" w:rsidRDefault="0024487D" w:rsidP="00E87E43">
            <w:pPr>
              <w:jc w:val="center"/>
            </w:pPr>
            <w:hyperlink r:id="rId44" w:history="1">
              <w:r w:rsidR="00170B03" w:rsidRPr="00B61D19">
                <w:rPr>
                  <w:rStyle w:val="Hyperlink"/>
                </w:rPr>
                <w:t>38</w:t>
              </w:r>
              <w:r w:rsidR="00957D34" w:rsidRPr="00B61D19">
                <w:rPr>
                  <w:rStyle w:val="Hyperlink"/>
                </w:rPr>
                <w:t>-1994</w:t>
              </w:r>
            </w:hyperlink>
          </w:p>
        </w:tc>
        <w:tc>
          <w:tcPr>
            <w:tcW w:w="5940" w:type="dxa"/>
            <w:shd w:val="clear" w:color="auto" w:fill="auto"/>
          </w:tcPr>
          <w:p w:rsidR="00C43DFF" w:rsidRPr="00C43DFF" w:rsidRDefault="00C43DFF" w:rsidP="00C43DFF">
            <w:pPr>
              <w:rPr>
                <w:bCs/>
              </w:rPr>
            </w:pPr>
            <w:r w:rsidRPr="00C43DFF">
              <w:rPr>
                <w:bCs/>
              </w:rPr>
              <w:t>AN ORDINANCE FIXING AND DETERMINING THE GENERAL SERVICE RATE TO BE CHARGED FOR SALES OF NATURAL GAS TO RESIDENTIAL AND COMMERCIAL CONSUMERS IN THE CITY OF ABILENE, TAYLOR COUNTY, TEXAS: PROVIDING FOR THE MANNER IN WHICH SUCH RATE MAY BE CHANGED, ADJUSTED, AND AMENDED; APPROVING THE ELIMINATION OF THE RATE SCHEDULE FOR PUBLIC FREE SCHOOLS-N; PROVIDING FOR THE RECOVERY OF ANY CURRENT OR UNRECOVERED PRIOR RATE CASE EXPENSE; PROVIDING FOR A SCHEDULE OF SERVICE CHARGES; AND PROVIDING FOR A MAIN LINE EXTENSION RATE.</w:t>
            </w:r>
          </w:p>
          <w:p w:rsidR="00170B03" w:rsidRPr="00E71D82" w:rsidRDefault="00170B03" w:rsidP="00BC753C">
            <w:pPr>
              <w:rPr>
                <w:bCs/>
              </w:rPr>
            </w:pPr>
          </w:p>
        </w:tc>
        <w:tc>
          <w:tcPr>
            <w:tcW w:w="1377" w:type="dxa"/>
            <w:shd w:val="clear" w:color="auto" w:fill="auto"/>
          </w:tcPr>
          <w:p w:rsidR="00170B03" w:rsidRDefault="00C43DFF" w:rsidP="00E71D82">
            <w:pPr>
              <w:jc w:val="center"/>
            </w:pPr>
            <w:r>
              <w:t>08/25/1994</w:t>
            </w:r>
          </w:p>
        </w:tc>
      </w:tr>
      <w:tr w:rsidR="00170B03" w:rsidTr="00E71D82">
        <w:trPr>
          <w:jc w:val="center"/>
        </w:trPr>
        <w:tc>
          <w:tcPr>
            <w:tcW w:w="1917" w:type="dxa"/>
            <w:shd w:val="clear" w:color="auto" w:fill="auto"/>
          </w:tcPr>
          <w:p w:rsidR="00170B03" w:rsidRDefault="0024487D" w:rsidP="00E87E43">
            <w:pPr>
              <w:jc w:val="center"/>
            </w:pPr>
            <w:hyperlink r:id="rId45" w:history="1">
              <w:r w:rsidR="00170B03" w:rsidRPr="00B61D19">
                <w:rPr>
                  <w:rStyle w:val="Hyperlink"/>
                </w:rPr>
                <w:t>39</w:t>
              </w:r>
              <w:r w:rsidR="00957D34" w:rsidRPr="00B61D19">
                <w:rPr>
                  <w:rStyle w:val="Hyperlink"/>
                </w:rPr>
                <w:t>-1994</w:t>
              </w:r>
            </w:hyperlink>
          </w:p>
        </w:tc>
        <w:tc>
          <w:tcPr>
            <w:tcW w:w="5940" w:type="dxa"/>
            <w:shd w:val="clear" w:color="auto" w:fill="auto"/>
          </w:tcPr>
          <w:p w:rsidR="00170B03" w:rsidRDefault="00C43DFF" w:rsidP="00BC753C">
            <w:pPr>
              <w:rPr>
                <w:spacing w:val="-3"/>
              </w:rPr>
            </w:pPr>
            <w:r>
              <w:rPr>
                <w:spacing w:val="-3"/>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C43DFF" w:rsidRPr="00C43DFF" w:rsidRDefault="00C43DFF" w:rsidP="00BC753C">
            <w:pPr>
              <w:rPr>
                <w:b/>
                <w:bCs/>
              </w:rPr>
            </w:pPr>
            <w:r w:rsidRPr="00C43DFF">
              <w:rPr>
                <w:b/>
                <w:spacing w:val="-3"/>
              </w:rPr>
              <w:t>located on Shirley Road</w:t>
            </w:r>
          </w:p>
        </w:tc>
        <w:tc>
          <w:tcPr>
            <w:tcW w:w="1377" w:type="dxa"/>
            <w:shd w:val="clear" w:color="auto" w:fill="auto"/>
          </w:tcPr>
          <w:p w:rsidR="00170B03" w:rsidRDefault="00C43DFF" w:rsidP="00E71D82">
            <w:pPr>
              <w:jc w:val="center"/>
            </w:pPr>
            <w:r>
              <w:t>09/22/1994</w:t>
            </w:r>
          </w:p>
        </w:tc>
      </w:tr>
      <w:tr w:rsidR="00170B03" w:rsidTr="00E71D82">
        <w:trPr>
          <w:jc w:val="center"/>
        </w:trPr>
        <w:tc>
          <w:tcPr>
            <w:tcW w:w="1917" w:type="dxa"/>
            <w:shd w:val="clear" w:color="auto" w:fill="auto"/>
          </w:tcPr>
          <w:p w:rsidR="00170B03" w:rsidRDefault="0024487D" w:rsidP="00E87E43">
            <w:pPr>
              <w:jc w:val="center"/>
            </w:pPr>
            <w:hyperlink r:id="rId46" w:history="1">
              <w:r w:rsidR="00170B03" w:rsidRPr="00B61D19">
                <w:rPr>
                  <w:rStyle w:val="Hyperlink"/>
                </w:rPr>
                <w:t>40</w:t>
              </w:r>
              <w:r w:rsidR="00957D34" w:rsidRPr="00B61D19">
                <w:rPr>
                  <w:rStyle w:val="Hyperlink"/>
                </w:rPr>
                <w:t>-1994</w:t>
              </w:r>
            </w:hyperlink>
          </w:p>
        </w:tc>
        <w:tc>
          <w:tcPr>
            <w:tcW w:w="5940" w:type="dxa"/>
            <w:shd w:val="clear" w:color="auto" w:fill="auto"/>
          </w:tcPr>
          <w:p w:rsidR="00C43DFF" w:rsidRPr="00C43DFF" w:rsidRDefault="00C43DFF" w:rsidP="00C43DFF">
            <w:pPr>
              <w:rPr>
                <w:bCs/>
              </w:rPr>
            </w:pPr>
            <w:r w:rsidRPr="00C43DFF">
              <w:rPr>
                <w:bCs/>
              </w:rPr>
              <w:t>AN ORDINANCE AMENDING CHAPTER 23, "PLANNING AND COMMUNITY DEVELOPMENT," SUBPART E, "ZONING," OF THE ABILENE MUNICIPAL CODE, BY CHANGING THE ZONING DISTRICT BOUNDARIES AFFECTING CERTAIN PROPERTIES, AS DESCRIBED BELOW, DECLARING A PENALTY, AND CALLING A PUBLIC HEARING.</w:t>
            </w:r>
          </w:p>
          <w:p w:rsidR="00170B03" w:rsidRPr="00C43DFF" w:rsidRDefault="00C43DFF" w:rsidP="00BC753C">
            <w:pPr>
              <w:rPr>
                <w:b/>
                <w:bCs/>
              </w:rPr>
            </w:pPr>
            <w:r w:rsidRPr="00C43DFF">
              <w:rPr>
                <w:b/>
                <w:spacing w:val="-3"/>
              </w:rPr>
              <w:t>located in the 900 block of N. 19th St.,</w:t>
            </w:r>
          </w:p>
        </w:tc>
        <w:tc>
          <w:tcPr>
            <w:tcW w:w="1377" w:type="dxa"/>
            <w:shd w:val="clear" w:color="auto" w:fill="auto"/>
          </w:tcPr>
          <w:p w:rsidR="00170B03" w:rsidRDefault="00C43DFF" w:rsidP="00E71D82">
            <w:pPr>
              <w:jc w:val="center"/>
            </w:pPr>
            <w:r>
              <w:t>09/22/1994</w:t>
            </w:r>
          </w:p>
        </w:tc>
      </w:tr>
      <w:tr w:rsidR="00170B03" w:rsidTr="00E71D82">
        <w:trPr>
          <w:jc w:val="center"/>
        </w:trPr>
        <w:tc>
          <w:tcPr>
            <w:tcW w:w="1917" w:type="dxa"/>
            <w:shd w:val="clear" w:color="auto" w:fill="auto"/>
          </w:tcPr>
          <w:p w:rsidR="00170B03" w:rsidRDefault="0024487D" w:rsidP="00E87E43">
            <w:pPr>
              <w:jc w:val="center"/>
            </w:pPr>
            <w:hyperlink r:id="rId47" w:history="1">
              <w:r w:rsidR="00170B03" w:rsidRPr="00B61D19">
                <w:rPr>
                  <w:rStyle w:val="Hyperlink"/>
                </w:rPr>
                <w:t>41</w:t>
              </w:r>
              <w:r w:rsidR="00957D34" w:rsidRPr="00B61D19">
                <w:rPr>
                  <w:rStyle w:val="Hyperlink"/>
                </w:rPr>
                <w:t>-1994</w:t>
              </w:r>
            </w:hyperlink>
          </w:p>
        </w:tc>
        <w:tc>
          <w:tcPr>
            <w:tcW w:w="5940" w:type="dxa"/>
            <w:shd w:val="clear" w:color="auto" w:fill="auto"/>
          </w:tcPr>
          <w:p w:rsidR="00C43DFF" w:rsidRPr="00C43DFF" w:rsidRDefault="00C43DFF" w:rsidP="00C43DFF">
            <w:pPr>
              <w:rPr>
                <w:bCs/>
              </w:rPr>
            </w:pPr>
            <w:r w:rsidRPr="00C43DFF">
              <w:rPr>
                <w:bCs/>
              </w:rPr>
              <w:t xml:space="preserve">AN ORDINANCE AMENDING CHAPTER 23, "PLANNING AND COMMUNITY DEVELOPMENT," SUBPART E, "ZONING," OF THE ABILENE MUNICIPAL CODE, BY AMENDING CERTAIN SECTIONS AS SET OUT BELOW, PROVIDING A </w:t>
            </w:r>
            <w:r w:rsidRPr="00C43DFF">
              <w:rPr>
                <w:bCs/>
              </w:rPr>
              <w:lastRenderedPageBreak/>
              <w:t>SEVERABILITY CLAUSE; DECLARING A PENALTY AND CALLING A PUBLIC HEARING.</w:t>
            </w:r>
          </w:p>
          <w:p w:rsidR="00170B03" w:rsidRPr="00C43DFF" w:rsidRDefault="00C43DFF" w:rsidP="00BC753C">
            <w:pPr>
              <w:rPr>
                <w:b/>
                <w:bCs/>
              </w:rPr>
            </w:pPr>
            <w:r w:rsidRPr="00C43DFF">
              <w:rPr>
                <w:b/>
                <w:spacing w:val="-3"/>
              </w:rPr>
              <w:t>allow recycling collection and processing facilities in specified zoning districts</w:t>
            </w:r>
          </w:p>
        </w:tc>
        <w:tc>
          <w:tcPr>
            <w:tcW w:w="1377" w:type="dxa"/>
            <w:shd w:val="clear" w:color="auto" w:fill="auto"/>
          </w:tcPr>
          <w:p w:rsidR="00170B03" w:rsidRDefault="00C43DFF" w:rsidP="00E71D82">
            <w:pPr>
              <w:jc w:val="center"/>
            </w:pPr>
            <w:r>
              <w:lastRenderedPageBreak/>
              <w:t>09/22/1994</w:t>
            </w:r>
          </w:p>
        </w:tc>
      </w:tr>
      <w:tr w:rsidR="00170B03" w:rsidTr="00E71D82">
        <w:trPr>
          <w:jc w:val="center"/>
        </w:trPr>
        <w:tc>
          <w:tcPr>
            <w:tcW w:w="1917" w:type="dxa"/>
            <w:shd w:val="clear" w:color="auto" w:fill="auto"/>
          </w:tcPr>
          <w:p w:rsidR="00170B03" w:rsidRDefault="0024487D" w:rsidP="00E87E43">
            <w:pPr>
              <w:jc w:val="center"/>
            </w:pPr>
            <w:hyperlink r:id="rId48" w:history="1">
              <w:r w:rsidR="00170B03" w:rsidRPr="00B61D19">
                <w:rPr>
                  <w:rStyle w:val="Hyperlink"/>
                </w:rPr>
                <w:t>42</w:t>
              </w:r>
              <w:r w:rsidR="00957D34" w:rsidRPr="00B61D19">
                <w:rPr>
                  <w:rStyle w:val="Hyperlink"/>
                </w:rPr>
                <w:t>-1994</w:t>
              </w:r>
            </w:hyperlink>
          </w:p>
        </w:tc>
        <w:tc>
          <w:tcPr>
            <w:tcW w:w="5940" w:type="dxa"/>
            <w:shd w:val="clear" w:color="auto" w:fill="auto"/>
          </w:tcPr>
          <w:p w:rsidR="00C43DFF" w:rsidRPr="00C43DFF" w:rsidRDefault="00C43DFF" w:rsidP="00C43DFF">
            <w:pPr>
              <w:rPr>
                <w:bCs/>
              </w:rPr>
            </w:pPr>
            <w:r w:rsidRPr="00C43DFF">
              <w:rPr>
                <w:bCs/>
              </w:rPr>
              <w:t>AN ORDINANCE OF THE CITY COUNCIL OF THE CITY OF ABILENE, TEXAS, PROVIDING FOR THE AUTHORIZATION OF THE LOCATION AND USE OF A CEMETERY LOCATED INSIDE THE BOUNDARIES OF THE CITY OF ABILENE.</w:t>
            </w:r>
          </w:p>
          <w:p w:rsidR="00170B03" w:rsidRPr="00E71D82" w:rsidRDefault="00170B03" w:rsidP="00BC753C">
            <w:pPr>
              <w:rPr>
                <w:bCs/>
              </w:rPr>
            </w:pPr>
          </w:p>
        </w:tc>
        <w:tc>
          <w:tcPr>
            <w:tcW w:w="1377" w:type="dxa"/>
            <w:shd w:val="clear" w:color="auto" w:fill="auto"/>
          </w:tcPr>
          <w:p w:rsidR="00170B03" w:rsidRDefault="00C70C68" w:rsidP="00E71D82">
            <w:pPr>
              <w:jc w:val="center"/>
            </w:pPr>
            <w:r>
              <w:t>09/22/1994</w:t>
            </w:r>
          </w:p>
        </w:tc>
      </w:tr>
      <w:tr w:rsidR="00170B03" w:rsidTr="00E71D82">
        <w:trPr>
          <w:jc w:val="center"/>
        </w:trPr>
        <w:tc>
          <w:tcPr>
            <w:tcW w:w="1917" w:type="dxa"/>
            <w:shd w:val="clear" w:color="auto" w:fill="auto"/>
          </w:tcPr>
          <w:p w:rsidR="00170B03" w:rsidRDefault="0024487D" w:rsidP="00E87E43">
            <w:pPr>
              <w:jc w:val="center"/>
            </w:pPr>
            <w:hyperlink r:id="rId49" w:history="1">
              <w:r w:rsidR="00170B03" w:rsidRPr="00B61D19">
                <w:rPr>
                  <w:rStyle w:val="Hyperlink"/>
                </w:rPr>
                <w:t>43</w:t>
              </w:r>
              <w:r w:rsidR="00957D34" w:rsidRPr="00B61D19">
                <w:rPr>
                  <w:rStyle w:val="Hyperlink"/>
                </w:rPr>
                <w:t>-1994</w:t>
              </w:r>
            </w:hyperlink>
          </w:p>
        </w:tc>
        <w:tc>
          <w:tcPr>
            <w:tcW w:w="5940" w:type="dxa"/>
            <w:shd w:val="clear" w:color="auto" w:fill="auto"/>
          </w:tcPr>
          <w:p w:rsidR="00C43DFF" w:rsidRPr="00C43DFF" w:rsidRDefault="00C43DFF" w:rsidP="00C43DFF">
            <w:pPr>
              <w:rPr>
                <w:bCs/>
              </w:rPr>
            </w:pPr>
            <w:r w:rsidRPr="00C43DFF">
              <w:rPr>
                <w:bCs/>
              </w:rPr>
              <w:t>AN ORDINANCE OF THE CITY OF ABILENE, TEXAS, PROVIDING FOR INTERIM REDUCED RATES; EFFECTIVE DATE FOR RATE REDUCTION; PROVIDING FOR SEVERABILITY; AND PROVIDING FOR AN EFFECTIVE DATE.</w:t>
            </w:r>
          </w:p>
          <w:p w:rsidR="00170B03" w:rsidRPr="00E71D82" w:rsidRDefault="00170B03" w:rsidP="00BC753C">
            <w:pPr>
              <w:rPr>
                <w:bCs/>
              </w:rPr>
            </w:pPr>
          </w:p>
        </w:tc>
        <w:tc>
          <w:tcPr>
            <w:tcW w:w="1377" w:type="dxa"/>
            <w:shd w:val="clear" w:color="auto" w:fill="auto"/>
          </w:tcPr>
          <w:p w:rsidR="00170B03" w:rsidRDefault="00C70C68" w:rsidP="00E71D82">
            <w:pPr>
              <w:jc w:val="center"/>
            </w:pPr>
            <w:r>
              <w:t>09/22/1994</w:t>
            </w:r>
          </w:p>
        </w:tc>
      </w:tr>
      <w:tr w:rsidR="00170B03" w:rsidTr="00E71D82">
        <w:trPr>
          <w:jc w:val="center"/>
        </w:trPr>
        <w:tc>
          <w:tcPr>
            <w:tcW w:w="1917" w:type="dxa"/>
            <w:shd w:val="clear" w:color="auto" w:fill="auto"/>
          </w:tcPr>
          <w:p w:rsidR="00170B03" w:rsidRDefault="0024487D" w:rsidP="00E87E43">
            <w:pPr>
              <w:jc w:val="center"/>
            </w:pPr>
            <w:hyperlink r:id="rId50" w:history="1">
              <w:r w:rsidR="00170B03" w:rsidRPr="00B61D19">
                <w:rPr>
                  <w:rStyle w:val="Hyperlink"/>
                </w:rPr>
                <w:t>44</w:t>
              </w:r>
              <w:r w:rsidR="00957D34" w:rsidRPr="00B61D19">
                <w:rPr>
                  <w:rStyle w:val="Hyperlink"/>
                </w:rPr>
                <w:t>-1994</w:t>
              </w:r>
            </w:hyperlink>
          </w:p>
        </w:tc>
        <w:tc>
          <w:tcPr>
            <w:tcW w:w="5940" w:type="dxa"/>
            <w:shd w:val="clear" w:color="auto" w:fill="auto"/>
          </w:tcPr>
          <w:p w:rsidR="00170B03" w:rsidRDefault="002F7551" w:rsidP="00E71D82">
            <w:pPr>
              <w:pStyle w:val="BodyText"/>
              <w:tabs>
                <w:tab w:val="clear" w:pos="7200"/>
              </w:tabs>
            </w:pPr>
            <w:r>
              <w:t>AN ORDINANCE OF THE CITY COUNCIL OF THE CITY OF ABILENE, TEXAS PROVIDING FOR THE AUTHORIZATION OF THE LOCATION AND USE OF A CEMETERY LOCATED INSIDE THE BOUNDARIES OF THE CITY OF ABILENE.</w:t>
            </w:r>
          </w:p>
        </w:tc>
        <w:tc>
          <w:tcPr>
            <w:tcW w:w="1377" w:type="dxa"/>
            <w:shd w:val="clear" w:color="auto" w:fill="auto"/>
          </w:tcPr>
          <w:p w:rsidR="00170B03" w:rsidRDefault="002F7551" w:rsidP="00E71D82">
            <w:pPr>
              <w:jc w:val="center"/>
            </w:pPr>
            <w:r>
              <w:t>10/06/1994</w:t>
            </w:r>
          </w:p>
        </w:tc>
      </w:tr>
      <w:tr w:rsidR="00170B03" w:rsidTr="00E71D82">
        <w:trPr>
          <w:jc w:val="center"/>
        </w:trPr>
        <w:tc>
          <w:tcPr>
            <w:tcW w:w="1917" w:type="dxa"/>
            <w:shd w:val="clear" w:color="auto" w:fill="auto"/>
          </w:tcPr>
          <w:p w:rsidR="00170B03" w:rsidRDefault="0024487D" w:rsidP="00E87E43">
            <w:pPr>
              <w:jc w:val="center"/>
            </w:pPr>
            <w:hyperlink r:id="rId51" w:history="1">
              <w:r w:rsidR="00170B03" w:rsidRPr="00B61D19">
                <w:rPr>
                  <w:rStyle w:val="Hyperlink"/>
                </w:rPr>
                <w:t>45</w:t>
              </w:r>
              <w:r w:rsidR="00957D34" w:rsidRPr="00B61D19">
                <w:rPr>
                  <w:rStyle w:val="Hyperlink"/>
                </w:rPr>
                <w:t>-1994</w:t>
              </w:r>
            </w:hyperlink>
          </w:p>
        </w:tc>
        <w:tc>
          <w:tcPr>
            <w:tcW w:w="5940" w:type="dxa"/>
            <w:shd w:val="clear" w:color="auto" w:fill="auto"/>
          </w:tcPr>
          <w:p w:rsidR="00170B03" w:rsidRDefault="002F7551" w:rsidP="00E71D82">
            <w:pPr>
              <w:pStyle w:val="BodyText"/>
              <w:tabs>
                <w:tab w:val="clear" w:pos="7200"/>
              </w:tabs>
              <w:rPr>
                <w:bCs/>
              </w:rPr>
            </w:pPr>
            <w:r w:rsidRPr="00C43DFF">
              <w:rPr>
                <w:bCs/>
              </w:rPr>
              <w:t>AN ORDINANCE AMENDING CHAPTER 23, "PLANNING AND COMMUNITY DEVELOPMENT," SUBPART E, "ZONING," OF THE ABILENE MUNICIPAL CODE, BY AMENDING CERTAIN SECTIONS AS SET OUT BELOW, PROVIDING A SEVERABILITY CLAUSE; DECLARING A PENALTY AND CALLING A PUBLIC HEARING</w:t>
            </w:r>
          </w:p>
          <w:p w:rsidR="002F7551" w:rsidRPr="002F7551" w:rsidRDefault="002F7551" w:rsidP="00E71D82">
            <w:pPr>
              <w:pStyle w:val="BodyText"/>
              <w:tabs>
                <w:tab w:val="clear" w:pos="7200"/>
              </w:tabs>
              <w:rPr>
                <w:b/>
              </w:rPr>
            </w:pPr>
            <w:r>
              <w:rPr>
                <w:b/>
                <w:bCs/>
              </w:rPr>
              <w:t>Location: 2000 S. Danville</w:t>
            </w:r>
          </w:p>
        </w:tc>
        <w:tc>
          <w:tcPr>
            <w:tcW w:w="1377" w:type="dxa"/>
            <w:shd w:val="clear" w:color="auto" w:fill="auto"/>
          </w:tcPr>
          <w:p w:rsidR="00170B03" w:rsidRDefault="002F7551" w:rsidP="00E71D82">
            <w:pPr>
              <w:jc w:val="center"/>
            </w:pPr>
            <w:r>
              <w:t>10/20/1994</w:t>
            </w:r>
          </w:p>
        </w:tc>
      </w:tr>
      <w:tr w:rsidR="00170B03" w:rsidTr="00E71D82">
        <w:trPr>
          <w:jc w:val="center"/>
        </w:trPr>
        <w:tc>
          <w:tcPr>
            <w:tcW w:w="1917" w:type="dxa"/>
            <w:shd w:val="clear" w:color="auto" w:fill="auto"/>
          </w:tcPr>
          <w:p w:rsidR="00170B03" w:rsidRDefault="0024487D" w:rsidP="00E87E43">
            <w:pPr>
              <w:jc w:val="center"/>
            </w:pPr>
            <w:hyperlink r:id="rId52" w:history="1">
              <w:r w:rsidR="00170B03" w:rsidRPr="00B61D19">
                <w:rPr>
                  <w:rStyle w:val="Hyperlink"/>
                </w:rPr>
                <w:t>46</w:t>
              </w:r>
              <w:r w:rsidR="00957D34" w:rsidRPr="00B61D19">
                <w:rPr>
                  <w:rStyle w:val="Hyperlink"/>
                </w:rPr>
                <w:t>-1994</w:t>
              </w:r>
            </w:hyperlink>
          </w:p>
        </w:tc>
        <w:tc>
          <w:tcPr>
            <w:tcW w:w="5940" w:type="dxa"/>
            <w:shd w:val="clear" w:color="auto" w:fill="auto"/>
          </w:tcPr>
          <w:p w:rsidR="00170B03" w:rsidRPr="002F7551" w:rsidRDefault="002F7551" w:rsidP="00E71D82">
            <w:pPr>
              <w:pStyle w:val="BodyText"/>
              <w:tabs>
                <w:tab w:val="clear" w:pos="7200"/>
              </w:tabs>
            </w:pPr>
            <w:r>
              <w:t>AN ORDINANCE AMENDING CHAPTER 18, “MOTOR VEHICLES AND TRAFFIC” OF THE ABILENE MUNICIPAL CODE BY AMENDING CERTAIN SECTIONS AS SET OUT BELOW; PROVIDING A SEVERABILITY CLAUSE; AND DECLARING A PENALTY</w:t>
            </w:r>
          </w:p>
        </w:tc>
        <w:tc>
          <w:tcPr>
            <w:tcW w:w="1377" w:type="dxa"/>
            <w:shd w:val="clear" w:color="auto" w:fill="auto"/>
          </w:tcPr>
          <w:p w:rsidR="00170B03" w:rsidRDefault="002F7551" w:rsidP="00E71D82">
            <w:pPr>
              <w:jc w:val="center"/>
            </w:pPr>
            <w:r>
              <w:t>11/17/1994</w:t>
            </w:r>
          </w:p>
        </w:tc>
      </w:tr>
      <w:tr w:rsidR="00170B03" w:rsidTr="00E71D82">
        <w:trPr>
          <w:jc w:val="center"/>
        </w:trPr>
        <w:tc>
          <w:tcPr>
            <w:tcW w:w="1917" w:type="dxa"/>
            <w:shd w:val="clear" w:color="auto" w:fill="auto"/>
          </w:tcPr>
          <w:p w:rsidR="00170B03" w:rsidRDefault="0024487D" w:rsidP="00E87E43">
            <w:pPr>
              <w:jc w:val="center"/>
            </w:pPr>
            <w:hyperlink r:id="rId53" w:history="1">
              <w:r w:rsidR="00170B03" w:rsidRPr="00B61D19">
                <w:rPr>
                  <w:rStyle w:val="Hyperlink"/>
                </w:rPr>
                <w:t>47</w:t>
              </w:r>
              <w:r w:rsidR="00957D34" w:rsidRPr="00B61D19">
                <w:rPr>
                  <w:rStyle w:val="Hyperlink"/>
                </w:rPr>
                <w:t>-1994</w:t>
              </w:r>
            </w:hyperlink>
          </w:p>
        </w:tc>
        <w:tc>
          <w:tcPr>
            <w:tcW w:w="5940" w:type="dxa"/>
            <w:shd w:val="clear" w:color="auto" w:fill="auto"/>
          </w:tcPr>
          <w:p w:rsidR="002F7551" w:rsidRDefault="002F7551" w:rsidP="002F7551">
            <w:pPr>
              <w:pStyle w:val="BodyText"/>
              <w:tabs>
                <w:tab w:val="clear" w:pos="7200"/>
              </w:tabs>
              <w:rPr>
                <w:bCs/>
              </w:rPr>
            </w:pPr>
            <w:r w:rsidRPr="00C43DFF">
              <w:rPr>
                <w:bCs/>
              </w:rPr>
              <w:t>AN ORDINANCE AMENDING CHAPTER 23, "PLANNING AND COMMUNITY DEVELOPMENT," SUBPART E, "ZONING," OF THE ABILENE MUNICIPAL CODE, BY AMENDING CERTAIN SECTIONS AS SET OUT BELOW, PROVIDING A SEVERABILITY CLAUSE; DECLARING A PENALTY AND CALLING A PUBLIC HEARING</w:t>
            </w:r>
          </w:p>
          <w:p w:rsidR="00170B03" w:rsidRPr="00E71D82" w:rsidRDefault="002F7551" w:rsidP="002F7551">
            <w:pPr>
              <w:pStyle w:val="BodyText"/>
              <w:tabs>
                <w:tab w:val="clear" w:pos="7200"/>
              </w:tabs>
              <w:rPr>
                <w:b/>
              </w:rPr>
            </w:pPr>
            <w:r>
              <w:rPr>
                <w:b/>
                <w:bCs/>
              </w:rPr>
              <w:t>Location: 2100 Block of Oak Street</w:t>
            </w:r>
          </w:p>
        </w:tc>
        <w:tc>
          <w:tcPr>
            <w:tcW w:w="1377" w:type="dxa"/>
            <w:shd w:val="clear" w:color="auto" w:fill="auto"/>
          </w:tcPr>
          <w:p w:rsidR="00170B03" w:rsidRDefault="002F7551" w:rsidP="00E71D82">
            <w:pPr>
              <w:jc w:val="center"/>
            </w:pPr>
            <w:r>
              <w:t>12/1/1994</w:t>
            </w:r>
          </w:p>
        </w:tc>
      </w:tr>
      <w:tr w:rsidR="00170B03" w:rsidTr="00E71D82">
        <w:trPr>
          <w:jc w:val="center"/>
        </w:trPr>
        <w:tc>
          <w:tcPr>
            <w:tcW w:w="1917" w:type="dxa"/>
            <w:shd w:val="clear" w:color="auto" w:fill="auto"/>
          </w:tcPr>
          <w:p w:rsidR="00170B03" w:rsidRDefault="0024487D" w:rsidP="00E87E43">
            <w:pPr>
              <w:jc w:val="center"/>
            </w:pPr>
            <w:hyperlink r:id="rId54" w:history="1">
              <w:r w:rsidR="00170B03" w:rsidRPr="00B61D19">
                <w:rPr>
                  <w:rStyle w:val="Hyperlink"/>
                </w:rPr>
                <w:t>48</w:t>
              </w:r>
              <w:r w:rsidR="00957D34" w:rsidRPr="00B61D19">
                <w:rPr>
                  <w:rStyle w:val="Hyperlink"/>
                </w:rPr>
                <w:t>-1994</w:t>
              </w:r>
            </w:hyperlink>
          </w:p>
        </w:tc>
        <w:tc>
          <w:tcPr>
            <w:tcW w:w="5940" w:type="dxa"/>
            <w:shd w:val="clear" w:color="auto" w:fill="auto"/>
          </w:tcPr>
          <w:p w:rsidR="002F7551" w:rsidRDefault="002F7551" w:rsidP="002F7551">
            <w:pPr>
              <w:pStyle w:val="BodyText"/>
              <w:tabs>
                <w:tab w:val="clear" w:pos="7200"/>
              </w:tabs>
              <w:rPr>
                <w:bCs/>
              </w:rPr>
            </w:pPr>
            <w:r w:rsidRPr="00C43DFF">
              <w:rPr>
                <w:bCs/>
              </w:rPr>
              <w:t xml:space="preserve">AN ORDINANCE AMENDING CHAPTER 23, "PLANNING AND COMMUNITY DEVELOPMENT," SUBPART E, "ZONING," OF THE ABILENE </w:t>
            </w:r>
            <w:r w:rsidRPr="00C43DFF">
              <w:rPr>
                <w:bCs/>
              </w:rPr>
              <w:lastRenderedPageBreak/>
              <w:t>MUNICIPAL CODE, BY AMENDING CERTAIN SECTIONS AS SET OUT BELOW, PROVIDING A SEVERABILITY CLAUSE; DECLARING A PENALTY AND CALLING A PUBLIC HEARING</w:t>
            </w:r>
          </w:p>
          <w:p w:rsidR="00170B03" w:rsidRDefault="002F7551" w:rsidP="002F7551">
            <w:pPr>
              <w:pStyle w:val="BodyText"/>
              <w:tabs>
                <w:tab w:val="clear" w:pos="7200"/>
              </w:tabs>
            </w:pPr>
            <w:r>
              <w:rPr>
                <w:b/>
                <w:bCs/>
              </w:rPr>
              <w:t>Location: 4400 block of Ridgemont Drive</w:t>
            </w:r>
          </w:p>
        </w:tc>
        <w:tc>
          <w:tcPr>
            <w:tcW w:w="1377" w:type="dxa"/>
            <w:shd w:val="clear" w:color="auto" w:fill="auto"/>
          </w:tcPr>
          <w:p w:rsidR="00170B03" w:rsidRDefault="002F7551" w:rsidP="00E71D82">
            <w:pPr>
              <w:jc w:val="center"/>
            </w:pPr>
            <w:r>
              <w:lastRenderedPageBreak/>
              <w:t>12/1/1994</w:t>
            </w:r>
          </w:p>
        </w:tc>
      </w:tr>
      <w:tr w:rsidR="00170B03" w:rsidTr="00E71D82">
        <w:trPr>
          <w:jc w:val="center"/>
        </w:trPr>
        <w:tc>
          <w:tcPr>
            <w:tcW w:w="1917" w:type="dxa"/>
            <w:shd w:val="clear" w:color="auto" w:fill="auto"/>
          </w:tcPr>
          <w:p w:rsidR="00170B03" w:rsidRDefault="0024487D" w:rsidP="00E87E43">
            <w:pPr>
              <w:jc w:val="center"/>
            </w:pPr>
            <w:hyperlink r:id="rId55" w:history="1">
              <w:r w:rsidR="00170B03" w:rsidRPr="00B61D19">
                <w:rPr>
                  <w:rStyle w:val="Hyperlink"/>
                </w:rPr>
                <w:t>49</w:t>
              </w:r>
              <w:r w:rsidR="00957D34" w:rsidRPr="00B61D19">
                <w:rPr>
                  <w:rStyle w:val="Hyperlink"/>
                </w:rPr>
                <w:t>-1994</w:t>
              </w:r>
            </w:hyperlink>
          </w:p>
        </w:tc>
        <w:tc>
          <w:tcPr>
            <w:tcW w:w="5940" w:type="dxa"/>
            <w:shd w:val="clear" w:color="auto" w:fill="auto"/>
          </w:tcPr>
          <w:p w:rsidR="00170B03" w:rsidRDefault="00C438F1" w:rsidP="00E71D82">
            <w:pPr>
              <w:pStyle w:val="BodyText"/>
              <w:tabs>
                <w:tab w:val="clear" w:pos="7200"/>
              </w:tabs>
            </w:pPr>
            <w:r>
              <w:t>AN ORDINANCE PROVIDING FOR THE ABANDONMENT OF A PORTION OF PUBLIC RIGHT OF WAY</w:t>
            </w:r>
          </w:p>
          <w:p w:rsidR="00C438F1" w:rsidRPr="00C438F1" w:rsidRDefault="00C438F1" w:rsidP="00E71D82">
            <w:pPr>
              <w:pStyle w:val="BodyText"/>
              <w:tabs>
                <w:tab w:val="clear" w:pos="7200"/>
              </w:tabs>
              <w:rPr>
                <w:b/>
              </w:rPr>
            </w:pPr>
            <w:r>
              <w:rPr>
                <w:b/>
              </w:rPr>
              <w:t>Location: 4500 block of South 14</w:t>
            </w:r>
            <w:r w:rsidRPr="00C438F1">
              <w:rPr>
                <w:b/>
                <w:vertAlign w:val="superscript"/>
              </w:rPr>
              <w:t>th</w:t>
            </w:r>
            <w:r>
              <w:rPr>
                <w:b/>
              </w:rPr>
              <w:t xml:space="preserve"> Street</w:t>
            </w:r>
          </w:p>
        </w:tc>
        <w:tc>
          <w:tcPr>
            <w:tcW w:w="1377" w:type="dxa"/>
            <w:shd w:val="clear" w:color="auto" w:fill="auto"/>
          </w:tcPr>
          <w:p w:rsidR="00170B03" w:rsidRDefault="00C438F1" w:rsidP="00E71D82">
            <w:pPr>
              <w:jc w:val="center"/>
            </w:pPr>
            <w:r>
              <w:t>12/1/1994</w:t>
            </w:r>
          </w:p>
        </w:tc>
      </w:tr>
      <w:tr w:rsidR="00170B03" w:rsidTr="00E71D82">
        <w:trPr>
          <w:jc w:val="center"/>
        </w:trPr>
        <w:tc>
          <w:tcPr>
            <w:tcW w:w="1917" w:type="dxa"/>
            <w:shd w:val="clear" w:color="auto" w:fill="auto"/>
          </w:tcPr>
          <w:p w:rsidR="00170B03" w:rsidRDefault="0024487D" w:rsidP="00E87E43">
            <w:pPr>
              <w:jc w:val="center"/>
            </w:pPr>
            <w:hyperlink r:id="rId56" w:history="1">
              <w:r w:rsidR="00170B03" w:rsidRPr="00B61D19">
                <w:rPr>
                  <w:rStyle w:val="Hyperlink"/>
                </w:rPr>
                <w:t>50</w:t>
              </w:r>
              <w:r w:rsidR="00957D34" w:rsidRPr="00B61D19">
                <w:rPr>
                  <w:rStyle w:val="Hyperlink"/>
                </w:rPr>
                <w:t>-1994</w:t>
              </w:r>
            </w:hyperlink>
          </w:p>
        </w:tc>
        <w:tc>
          <w:tcPr>
            <w:tcW w:w="5940" w:type="dxa"/>
            <w:shd w:val="clear" w:color="auto" w:fill="auto"/>
          </w:tcPr>
          <w:p w:rsidR="00C438F1" w:rsidRDefault="00C438F1" w:rsidP="00C438F1">
            <w:pPr>
              <w:pStyle w:val="BodyText"/>
              <w:tabs>
                <w:tab w:val="clear" w:pos="7200"/>
              </w:tabs>
            </w:pPr>
            <w:r>
              <w:t>AN ORDINANCE PROVIDING FOR THE ABANDONMENT OF A PORTION OF PUBLIC RIGHT OF WAY</w:t>
            </w:r>
          </w:p>
          <w:p w:rsidR="00170B03" w:rsidRDefault="00C438F1" w:rsidP="00C438F1">
            <w:pPr>
              <w:pStyle w:val="BodyText"/>
              <w:tabs>
                <w:tab w:val="clear" w:pos="7200"/>
              </w:tabs>
            </w:pPr>
            <w:r>
              <w:rPr>
                <w:b/>
              </w:rPr>
              <w:t>Location: Sandefer Street</w:t>
            </w:r>
          </w:p>
        </w:tc>
        <w:tc>
          <w:tcPr>
            <w:tcW w:w="1377" w:type="dxa"/>
            <w:shd w:val="clear" w:color="auto" w:fill="auto"/>
          </w:tcPr>
          <w:p w:rsidR="00170B03" w:rsidRDefault="00C438F1" w:rsidP="00E71D82">
            <w:pPr>
              <w:jc w:val="center"/>
            </w:pPr>
            <w:r>
              <w:t>12/01/1994</w:t>
            </w:r>
          </w:p>
        </w:tc>
      </w:tr>
      <w:tr w:rsidR="00170B03" w:rsidTr="00E71D82">
        <w:trPr>
          <w:jc w:val="center"/>
        </w:trPr>
        <w:tc>
          <w:tcPr>
            <w:tcW w:w="1917" w:type="dxa"/>
            <w:shd w:val="clear" w:color="auto" w:fill="auto"/>
          </w:tcPr>
          <w:p w:rsidR="00170B03" w:rsidRDefault="0024487D" w:rsidP="00E87E43">
            <w:pPr>
              <w:jc w:val="center"/>
            </w:pPr>
            <w:hyperlink r:id="rId57" w:history="1">
              <w:r w:rsidR="00170B03" w:rsidRPr="00B61D19">
                <w:rPr>
                  <w:rStyle w:val="Hyperlink"/>
                </w:rPr>
                <w:t>51</w:t>
              </w:r>
              <w:r w:rsidR="00957D34" w:rsidRPr="00B61D19">
                <w:rPr>
                  <w:rStyle w:val="Hyperlink"/>
                </w:rPr>
                <w:t>-1994</w:t>
              </w:r>
            </w:hyperlink>
          </w:p>
        </w:tc>
        <w:tc>
          <w:tcPr>
            <w:tcW w:w="5940" w:type="dxa"/>
            <w:shd w:val="clear" w:color="auto" w:fill="auto"/>
          </w:tcPr>
          <w:p w:rsidR="00C438F1" w:rsidRDefault="00C438F1" w:rsidP="00C438F1">
            <w:pPr>
              <w:pStyle w:val="BodyText"/>
              <w:tabs>
                <w:tab w:val="clear" w:pos="7200"/>
              </w:tabs>
            </w:pPr>
            <w:r>
              <w:t>AN ORDINANCE PROVIDING FOR THE ABANDONMENT OF A PORTION OF PUBLIC RIGHT OF WAY</w:t>
            </w:r>
          </w:p>
          <w:p w:rsidR="00170B03" w:rsidRDefault="00C438F1" w:rsidP="00C438F1">
            <w:pPr>
              <w:pStyle w:val="BodyText"/>
              <w:tabs>
                <w:tab w:val="clear" w:pos="7200"/>
              </w:tabs>
            </w:pPr>
            <w:r>
              <w:rPr>
                <w:b/>
              </w:rPr>
              <w:t>Location: being an 8 foot strip of land on the east row line of Cherry Street</w:t>
            </w:r>
          </w:p>
        </w:tc>
        <w:tc>
          <w:tcPr>
            <w:tcW w:w="1377" w:type="dxa"/>
            <w:shd w:val="clear" w:color="auto" w:fill="auto"/>
          </w:tcPr>
          <w:p w:rsidR="00170B03" w:rsidRDefault="00C438F1" w:rsidP="00E71D82">
            <w:pPr>
              <w:jc w:val="center"/>
            </w:pPr>
            <w:r>
              <w:t>12/1/1994</w:t>
            </w:r>
          </w:p>
        </w:tc>
      </w:tr>
      <w:tr w:rsidR="00170B03" w:rsidTr="00E71D82">
        <w:trPr>
          <w:jc w:val="center"/>
        </w:trPr>
        <w:tc>
          <w:tcPr>
            <w:tcW w:w="1917" w:type="dxa"/>
            <w:shd w:val="clear" w:color="auto" w:fill="auto"/>
          </w:tcPr>
          <w:p w:rsidR="00170B03" w:rsidRDefault="0024487D" w:rsidP="00E87E43">
            <w:pPr>
              <w:jc w:val="center"/>
            </w:pPr>
            <w:hyperlink r:id="rId58" w:history="1">
              <w:r w:rsidR="00170B03" w:rsidRPr="00B61D19">
                <w:rPr>
                  <w:rStyle w:val="Hyperlink"/>
                </w:rPr>
                <w:t>52</w:t>
              </w:r>
              <w:r w:rsidR="00957D34" w:rsidRPr="00B61D19">
                <w:rPr>
                  <w:rStyle w:val="Hyperlink"/>
                </w:rPr>
                <w:t>-1994</w:t>
              </w:r>
            </w:hyperlink>
          </w:p>
        </w:tc>
        <w:tc>
          <w:tcPr>
            <w:tcW w:w="5940" w:type="dxa"/>
            <w:shd w:val="clear" w:color="auto" w:fill="auto"/>
          </w:tcPr>
          <w:p w:rsidR="00170B03" w:rsidRDefault="00C438F1" w:rsidP="00E71D82">
            <w:pPr>
              <w:pStyle w:val="BodyText"/>
              <w:tabs>
                <w:tab w:val="clear" w:pos="7200"/>
              </w:tabs>
            </w:pPr>
            <w:r>
              <w:t>AN ORDINANCE AUTHORIZING AND ALLOWING UNDER THE ACT GOVERNING THE TEXAS MUNICIPAL RETIREMENT SYSTEM, RESTRICTED PRIOR SERVICE CREDIT TO EMPLOYEES WHO ARE MEMBERS OF THE SYSTEM FOR SERVICE PREVIOUSLY PERFORMED FOR ANY INCORPORATED CITY IN THE US ETC</w:t>
            </w:r>
          </w:p>
        </w:tc>
        <w:tc>
          <w:tcPr>
            <w:tcW w:w="1377" w:type="dxa"/>
            <w:shd w:val="clear" w:color="auto" w:fill="auto"/>
          </w:tcPr>
          <w:p w:rsidR="00170B03" w:rsidRDefault="00C438F1" w:rsidP="00E71D82">
            <w:pPr>
              <w:jc w:val="center"/>
            </w:pPr>
            <w:r>
              <w:t>12/15/1994</w:t>
            </w:r>
          </w:p>
        </w:tc>
      </w:tr>
      <w:tr w:rsidR="00170B03" w:rsidTr="00E71D82">
        <w:trPr>
          <w:jc w:val="center"/>
        </w:trPr>
        <w:tc>
          <w:tcPr>
            <w:tcW w:w="1917" w:type="dxa"/>
            <w:shd w:val="clear" w:color="auto" w:fill="auto"/>
          </w:tcPr>
          <w:p w:rsidR="00170B03" w:rsidRDefault="0024487D" w:rsidP="00E87E43">
            <w:pPr>
              <w:jc w:val="center"/>
            </w:pPr>
            <w:hyperlink r:id="rId59" w:history="1">
              <w:r w:rsidR="00170B03" w:rsidRPr="00B61D19">
                <w:rPr>
                  <w:rStyle w:val="Hyperlink"/>
                </w:rPr>
                <w:t>53</w:t>
              </w:r>
              <w:r w:rsidR="00957D34" w:rsidRPr="00B61D19">
                <w:rPr>
                  <w:rStyle w:val="Hyperlink"/>
                </w:rPr>
                <w:t>-1994</w:t>
              </w:r>
            </w:hyperlink>
          </w:p>
        </w:tc>
        <w:tc>
          <w:tcPr>
            <w:tcW w:w="5940" w:type="dxa"/>
            <w:shd w:val="clear" w:color="auto" w:fill="auto"/>
          </w:tcPr>
          <w:p w:rsidR="00170B03" w:rsidRPr="00F53845" w:rsidRDefault="00C438F1" w:rsidP="00F53845">
            <w:pPr>
              <w:pStyle w:val="BodyText"/>
            </w:pPr>
            <w:r>
              <w:t>AN ORDINANCE AMENDING ORDINANCE 36-1994 RELATING TO FISCAL YEAR 1993-94 GENERAL FUND BUDGET</w:t>
            </w:r>
          </w:p>
        </w:tc>
        <w:tc>
          <w:tcPr>
            <w:tcW w:w="1377" w:type="dxa"/>
            <w:shd w:val="clear" w:color="auto" w:fill="auto"/>
          </w:tcPr>
          <w:p w:rsidR="00170B03" w:rsidRDefault="00C438F1" w:rsidP="00E71D82">
            <w:pPr>
              <w:jc w:val="center"/>
            </w:pPr>
            <w:r>
              <w:t>12/15/1994</w:t>
            </w:r>
          </w:p>
        </w:tc>
      </w:tr>
      <w:tr w:rsidR="00C438F1" w:rsidTr="00E71D82">
        <w:trPr>
          <w:jc w:val="center"/>
        </w:trPr>
        <w:tc>
          <w:tcPr>
            <w:tcW w:w="1917" w:type="dxa"/>
            <w:shd w:val="clear" w:color="auto" w:fill="auto"/>
          </w:tcPr>
          <w:p w:rsidR="00C438F1" w:rsidRDefault="00C438F1" w:rsidP="00E87E43">
            <w:pPr>
              <w:jc w:val="center"/>
            </w:pPr>
          </w:p>
        </w:tc>
        <w:tc>
          <w:tcPr>
            <w:tcW w:w="5940" w:type="dxa"/>
            <w:shd w:val="clear" w:color="auto" w:fill="auto"/>
          </w:tcPr>
          <w:p w:rsidR="00C438F1" w:rsidRDefault="00C438F1" w:rsidP="00F53845">
            <w:pPr>
              <w:pStyle w:val="BodyText"/>
            </w:pPr>
          </w:p>
        </w:tc>
        <w:tc>
          <w:tcPr>
            <w:tcW w:w="1377" w:type="dxa"/>
            <w:shd w:val="clear" w:color="auto" w:fill="auto"/>
          </w:tcPr>
          <w:p w:rsidR="00C438F1" w:rsidRDefault="00C438F1" w:rsidP="00E71D82">
            <w:pPr>
              <w:jc w:val="center"/>
            </w:pPr>
          </w:p>
        </w:tc>
      </w:tr>
    </w:tbl>
    <w:p w:rsidR="003B3702" w:rsidRDefault="003B3702"/>
    <w:sectPr w:rsidR="003B3702" w:rsidSect="000B109B">
      <w:headerReference w:type="default" r:id="rId6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551" w:rsidRDefault="002F7551">
      <w:r>
        <w:separator/>
      </w:r>
    </w:p>
  </w:endnote>
  <w:endnote w:type="continuationSeparator" w:id="0">
    <w:p w:rsidR="002F7551" w:rsidRDefault="002F75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551" w:rsidRDefault="002F7551">
      <w:r>
        <w:separator/>
      </w:r>
    </w:p>
  </w:footnote>
  <w:footnote w:type="continuationSeparator" w:id="0">
    <w:p w:rsidR="002F7551" w:rsidRDefault="002F75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551" w:rsidRPr="00643371" w:rsidRDefault="002F7551"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2F7551" w:rsidRDefault="002F7551" w:rsidP="007A6D99">
    <w:pPr>
      <w:pStyle w:val="Header"/>
      <w:jc w:val="center"/>
      <w:rPr>
        <w:b/>
      </w:rPr>
    </w:pPr>
    <w:r>
      <w:rPr>
        <w:b/>
      </w:rPr>
      <w:t>List of Ordinances for 1994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878D7"/>
    <w:rsid w:val="000962CB"/>
    <w:rsid w:val="000A2C12"/>
    <w:rsid w:val="000B109B"/>
    <w:rsid w:val="000B194C"/>
    <w:rsid w:val="000C5C95"/>
    <w:rsid w:val="000D5EFB"/>
    <w:rsid w:val="000D7206"/>
    <w:rsid w:val="000D7C00"/>
    <w:rsid w:val="000F071C"/>
    <w:rsid w:val="00106981"/>
    <w:rsid w:val="00116EEE"/>
    <w:rsid w:val="001203A1"/>
    <w:rsid w:val="00136D8F"/>
    <w:rsid w:val="001374F6"/>
    <w:rsid w:val="00140A0C"/>
    <w:rsid w:val="00161E72"/>
    <w:rsid w:val="00170B03"/>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43948"/>
    <w:rsid w:val="0024487D"/>
    <w:rsid w:val="00255784"/>
    <w:rsid w:val="00257940"/>
    <w:rsid w:val="0026459B"/>
    <w:rsid w:val="00273D9F"/>
    <w:rsid w:val="00273ED8"/>
    <w:rsid w:val="00274B2A"/>
    <w:rsid w:val="00280699"/>
    <w:rsid w:val="00281907"/>
    <w:rsid w:val="002A7F7D"/>
    <w:rsid w:val="002B5DB6"/>
    <w:rsid w:val="002C62FD"/>
    <w:rsid w:val="002D2BDB"/>
    <w:rsid w:val="002E15A6"/>
    <w:rsid w:val="002F7551"/>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9D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053E"/>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6431A"/>
    <w:rsid w:val="00681CB3"/>
    <w:rsid w:val="006B4AF4"/>
    <w:rsid w:val="006C1A06"/>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57D34"/>
    <w:rsid w:val="00961416"/>
    <w:rsid w:val="0097344F"/>
    <w:rsid w:val="0098050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D7A98"/>
    <w:rsid w:val="00AE5FC8"/>
    <w:rsid w:val="00AF7A63"/>
    <w:rsid w:val="00B05EAC"/>
    <w:rsid w:val="00B10651"/>
    <w:rsid w:val="00B143F7"/>
    <w:rsid w:val="00B22BCB"/>
    <w:rsid w:val="00B279DA"/>
    <w:rsid w:val="00B33D9B"/>
    <w:rsid w:val="00B402F8"/>
    <w:rsid w:val="00B46744"/>
    <w:rsid w:val="00B61D19"/>
    <w:rsid w:val="00B72634"/>
    <w:rsid w:val="00B73064"/>
    <w:rsid w:val="00B8450C"/>
    <w:rsid w:val="00B9084E"/>
    <w:rsid w:val="00B943D4"/>
    <w:rsid w:val="00B9637F"/>
    <w:rsid w:val="00BB108D"/>
    <w:rsid w:val="00BC6CEB"/>
    <w:rsid w:val="00BC753C"/>
    <w:rsid w:val="00BD0F9B"/>
    <w:rsid w:val="00BD6880"/>
    <w:rsid w:val="00C045ED"/>
    <w:rsid w:val="00C25BD0"/>
    <w:rsid w:val="00C37C20"/>
    <w:rsid w:val="00C438F1"/>
    <w:rsid w:val="00C43DFF"/>
    <w:rsid w:val="00C559F9"/>
    <w:rsid w:val="00C630D0"/>
    <w:rsid w:val="00C63B1C"/>
    <w:rsid w:val="00C70C68"/>
    <w:rsid w:val="00C759DC"/>
    <w:rsid w:val="00CA3633"/>
    <w:rsid w:val="00CA7587"/>
    <w:rsid w:val="00CC1C83"/>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87E43"/>
    <w:rsid w:val="00E92620"/>
    <w:rsid w:val="00E935C4"/>
    <w:rsid w:val="00EB21B7"/>
    <w:rsid w:val="00EB4203"/>
    <w:rsid w:val="00ED5688"/>
    <w:rsid w:val="00ED60E0"/>
    <w:rsid w:val="00ED777D"/>
    <w:rsid w:val="00EE3370"/>
    <w:rsid w:val="00EE4D97"/>
    <w:rsid w:val="00EF1F93"/>
    <w:rsid w:val="00F036E8"/>
    <w:rsid w:val="00F210A4"/>
    <w:rsid w:val="00F22F57"/>
    <w:rsid w:val="00F3157C"/>
    <w:rsid w:val="00F315B0"/>
    <w:rsid w:val="00F34C0B"/>
    <w:rsid w:val="00F35491"/>
    <w:rsid w:val="00F364AE"/>
    <w:rsid w:val="00F3737A"/>
    <w:rsid w:val="00F53845"/>
    <w:rsid w:val="00F615DF"/>
    <w:rsid w:val="00F640F9"/>
    <w:rsid w:val="00F67A98"/>
    <w:rsid w:val="00F7795D"/>
    <w:rsid w:val="00F84408"/>
    <w:rsid w:val="00F911F6"/>
    <w:rsid w:val="00F93344"/>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 w:type="paragraph" w:styleId="ListParagraph">
    <w:name w:val="List Paragraph"/>
    <w:basedOn w:val="Normal"/>
    <w:uiPriority w:val="34"/>
    <w:qFormat/>
    <w:rsid w:val="00B61D19"/>
    <w:pPr>
      <w:ind w:left="720"/>
      <w:contextualSpacing/>
    </w:pPr>
  </w:style>
</w:styles>
</file>

<file path=word/webSettings.xml><?xml version="1.0" encoding="utf-8"?>
<w:webSettings xmlns:r="http://schemas.openxmlformats.org/officeDocument/2006/relationships" xmlns:w="http://schemas.openxmlformats.org/wordprocessingml/2006/main">
  <w:divs>
    <w:div w:id="242642305">
      <w:bodyDiv w:val="1"/>
      <w:marLeft w:val="0"/>
      <w:marRight w:val="0"/>
      <w:marTop w:val="0"/>
      <w:marBottom w:val="0"/>
      <w:divBdr>
        <w:top w:val="none" w:sz="0" w:space="0" w:color="auto"/>
        <w:left w:val="none" w:sz="0" w:space="0" w:color="auto"/>
        <w:bottom w:val="none" w:sz="0" w:space="0" w:color="auto"/>
        <w:right w:val="none" w:sz="0" w:space="0" w:color="auto"/>
      </w:divBdr>
    </w:div>
    <w:div w:id="413357080">
      <w:bodyDiv w:val="1"/>
      <w:marLeft w:val="0"/>
      <w:marRight w:val="0"/>
      <w:marTop w:val="0"/>
      <w:marBottom w:val="0"/>
      <w:divBdr>
        <w:top w:val="none" w:sz="0" w:space="0" w:color="auto"/>
        <w:left w:val="none" w:sz="0" w:space="0" w:color="auto"/>
        <w:bottom w:val="none" w:sz="0" w:space="0" w:color="auto"/>
        <w:right w:val="none" w:sz="0" w:space="0" w:color="auto"/>
      </w:divBdr>
    </w:div>
    <w:div w:id="503128755">
      <w:bodyDiv w:val="1"/>
      <w:marLeft w:val="0"/>
      <w:marRight w:val="0"/>
      <w:marTop w:val="0"/>
      <w:marBottom w:val="0"/>
      <w:divBdr>
        <w:top w:val="none" w:sz="0" w:space="0" w:color="auto"/>
        <w:left w:val="none" w:sz="0" w:space="0" w:color="auto"/>
        <w:bottom w:val="none" w:sz="0" w:space="0" w:color="auto"/>
        <w:right w:val="none" w:sz="0" w:space="0" w:color="auto"/>
      </w:divBdr>
    </w:div>
    <w:div w:id="689919672">
      <w:bodyDiv w:val="1"/>
      <w:marLeft w:val="0"/>
      <w:marRight w:val="0"/>
      <w:marTop w:val="0"/>
      <w:marBottom w:val="0"/>
      <w:divBdr>
        <w:top w:val="none" w:sz="0" w:space="0" w:color="auto"/>
        <w:left w:val="none" w:sz="0" w:space="0" w:color="auto"/>
        <w:bottom w:val="none" w:sz="0" w:space="0" w:color="auto"/>
        <w:right w:val="none" w:sz="0" w:space="0" w:color="auto"/>
      </w:divBdr>
    </w:div>
    <w:div w:id="693262085">
      <w:bodyDiv w:val="1"/>
      <w:marLeft w:val="0"/>
      <w:marRight w:val="0"/>
      <w:marTop w:val="0"/>
      <w:marBottom w:val="0"/>
      <w:divBdr>
        <w:top w:val="none" w:sz="0" w:space="0" w:color="auto"/>
        <w:left w:val="none" w:sz="0" w:space="0" w:color="auto"/>
        <w:bottom w:val="none" w:sz="0" w:space="0" w:color="auto"/>
        <w:right w:val="none" w:sz="0" w:space="0" w:color="auto"/>
      </w:divBdr>
    </w:div>
    <w:div w:id="747458905">
      <w:bodyDiv w:val="1"/>
      <w:marLeft w:val="0"/>
      <w:marRight w:val="0"/>
      <w:marTop w:val="0"/>
      <w:marBottom w:val="0"/>
      <w:divBdr>
        <w:top w:val="none" w:sz="0" w:space="0" w:color="auto"/>
        <w:left w:val="none" w:sz="0" w:space="0" w:color="auto"/>
        <w:bottom w:val="none" w:sz="0" w:space="0" w:color="auto"/>
        <w:right w:val="none" w:sz="0" w:space="0" w:color="auto"/>
      </w:divBdr>
    </w:div>
    <w:div w:id="826167723">
      <w:bodyDiv w:val="1"/>
      <w:marLeft w:val="0"/>
      <w:marRight w:val="0"/>
      <w:marTop w:val="0"/>
      <w:marBottom w:val="0"/>
      <w:divBdr>
        <w:top w:val="none" w:sz="0" w:space="0" w:color="auto"/>
        <w:left w:val="none" w:sz="0" w:space="0" w:color="auto"/>
        <w:bottom w:val="none" w:sz="0" w:space="0" w:color="auto"/>
        <w:right w:val="none" w:sz="0" w:space="0" w:color="auto"/>
      </w:divBdr>
    </w:div>
    <w:div w:id="1079248975">
      <w:bodyDiv w:val="1"/>
      <w:marLeft w:val="0"/>
      <w:marRight w:val="0"/>
      <w:marTop w:val="0"/>
      <w:marBottom w:val="0"/>
      <w:divBdr>
        <w:top w:val="none" w:sz="0" w:space="0" w:color="auto"/>
        <w:left w:val="none" w:sz="0" w:space="0" w:color="auto"/>
        <w:bottom w:val="none" w:sz="0" w:space="0" w:color="auto"/>
        <w:right w:val="none" w:sz="0" w:space="0" w:color="auto"/>
      </w:divBdr>
    </w:div>
    <w:div w:id="1109473625">
      <w:bodyDiv w:val="1"/>
      <w:marLeft w:val="0"/>
      <w:marRight w:val="0"/>
      <w:marTop w:val="0"/>
      <w:marBottom w:val="0"/>
      <w:divBdr>
        <w:top w:val="none" w:sz="0" w:space="0" w:color="auto"/>
        <w:left w:val="none" w:sz="0" w:space="0" w:color="auto"/>
        <w:bottom w:val="none" w:sz="0" w:space="0" w:color="auto"/>
        <w:right w:val="none" w:sz="0" w:space="0" w:color="auto"/>
      </w:divBdr>
    </w:div>
    <w:div w:id="1224758799">
      <w:bodyDiv w:val="1"/>
      <w:marLeft w:val="0"/>
      <w:marRight w:val="0"/>
      <w:marTop w:val="0"/>
      <w:marBottom w:val="0"/>
      <w:divBdr>
        <w:top w:val="none" w:sz="0" w:space="0" w:color="auto"/>
        <w:left w:val="none" w:sz="0" w:space="0" w:color="auto"/>
        <w:bottom w:val="none" w:sz="0" w:space="0" w:color="auto"/>
        <w:right w:val="none" w:sz="0" w:space="0" w:color="auto"/>
      </w:divBdr>
    </w:div>
    <w:div w:id="1446652672">
      <w:bodyDiv w:val="1"/>
      <w:marLeft w:val="0"/>
      <w:marRight w:val="0"/>
      <w:marTop w:val="0"/>
      <w:marBottom w:val="0"/>
      <w:divBdr>
        <w:top w:val="none" w:sz="0" w:space="0" w:color="auto"/>
        <w:left w:val="none" w:sz="0" w:space="0" w:color="auto"/>
        <w:bottom w:val="none" w:sz="0" w:space="0" w:color="auto"/>
        <w:right w:val="none" w:sz="0" w:space="0" w:color="auto"/>
      </w:divBdr>
    </w:div>
    <w:div w:id="1578247126">
      <w:bodyDiv w:val="1"/>
      <w:marLeft w:val="0"/>
      <w:marRight w:val="0"/>
      <w:marTop w:val="0"/>
      <w:marBottom w:val="0"/>
      <w:divBdr>
        <w:top w:val="none" w:sz="0" w:space="0" w:color="auto"/>
        <w:left w:val="none" w:sz="0" w:space="0" w:color="auto"/>
        <w:bottom w:val="none" w:sz="0" w:space="0" w:color="auto"/>
        <w:right w:val="none" w:sz="0" w:space="0" w:color="auto"/>
      </w:divBdr>
    </w:div>
    <w:div w:id="1810125810">
      <w:bodyDiv w:val="1"/>
      <w:marLeft w:val="0"/>
      <w:marRight w:val="0"/>
      <w:marTop w:val="0"/>
      <w:marBottom w:val="0"/>
      <w:divBdr>
        <w:top w:val="none" w:sz="0" w:space="0" w:color="auto"/>
        <w:left w:val="none" w:sz="0" w:space="0" w:color="auto"/>
        <w:bottom w:val="none" w:sz="0" w:space="0" w:color="auto"/>
        <w:right w:val="none" w:sz="0" w:space="0" w:color="auto"/>
      </w:divBdr>
    </w:div>
    <w:div w:id="191033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Ordinance%207-1994.pdf" TargetMode="External"/><Relationship Id="rId18" Type="http://schemas.openxmlformats.org/officeDocument/2006/relationships/hyperlink" Target="Ordinance%2012-1994.pdf" TargetMode="External"/><Relationship Id="rId26" Type="http://schemas.openxmlformats.org/officeDocument/2006/relationships/hyperlink" Target="Ordinance%2020-1994.pdf" TargetMode="External"/><Relationship Id="rId39" Type="http://schemas.openxmlformats.org/officeDocument/2006/relationships/hyperlink" Target="Ordinance%2033-1994.pdf" TargetMode="External"/><Relationship Id="rId21" Type="http://schemas.openxmlformats.org/officeDocument/2006/relationships/hyperlink" Target="Ordinance%2015-1994.pdf" TargetMode="External"/><Relationship Id="rId34" Type="http://schemas.openxmlformats.org/officeDocument/2006/relationships/hyperlink" Target="Ordinance%2028-1994.pdf" TargetMode="External"/><Relationship Id="rId42" Type="http://schemas.openxmlformats.org/officeDocument/2006/relationships/hyperlink" Target="Ordinance%2036-1994.pdf" TargetMode="External"/><Relationship Id="rId47" Type="http://schemas.openxmlformats.org/officeDocument/2006/relationships/hyperlink" Target="Ordinance%2041-1994.pdf" TargetMode="External"/><Relationship Id="rId50" Type="http://schemas.openxmlformats.org/officeDocument/2006/relationships/hyperlink" Target="Ordinance%2044-1994.pdf" TargetMode="External"/><Relationship Id="rId55" Type="http://schemas.openxmlformats.org/officeDocument/2006/relationships/hyperlink" Target="Ordinance%2049-1994.pdf" TargetMode="External"/><Relationship Id="rId7" Type="http://schemas.openxmlformats.org/officeDocument/2006/relationships/hyperlink" Target="Ordinance%201-1994.pdf" TargetMode="External"/><Relationship Id="rId2" Type="http://schemas.openxmlformats.org/officeDocument/2006/relationships/styles" Target="styles.xml"/><Relationship Id="rId16" Type="http://schemas.openxmlformats.org/officeDocument/2006/relationships/hyperlink" Target="Ordinance%2010-1994.pdf" TargetMode="External"/><Relationship Id="rId20" Type="http://schemas.openxmlformats.org/officeDocument/2006/relationships/hyperlink" Target="Ordinance%2014-1994.pdf" TargetMode="External"/><Relationship Id="rId29" Type="http://schemas.openxmlformats.org/officeDocument/2006/relationships/hyperlink" Target="Ordinance%2023-1994.pdf" TargetMode="External"/><Relationship Id="rId41" Type="http://schemas.openxmlformats.org/officeDocument/2006/relationships/hyperlink" Target="Ordinance%2035-1994.pdf" TargetMode="External"/><Relationship Id="rId54" Type="http://schemas.openxmlformats.org/officeDocument/2006/relationships/hyperlink" Target="Ordinance%2048-1994.pdf"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5-1994.pdf" TargetMode="External"/><Relationship Id="rId24" Type="http://schemas.openxmlformats.org/officeDocument/2006/relationships/hyperlink" Target="Ordinance%2018-1994.pdf" TargetMode="External"/><Relationship Id="rId32" Type="http://schemas.openxmlformats.org/officeDocument/2006/relationships/hyperlink" Target="Ordinance%2026-1994.pdf" TargetMode="External"/><Relationship Id="rId37" Type="http://schemas.openxmlformats.org/officeDocument/2006/relationships/hyperlink" Target="Ordinance%2031-1994.pdf" TargetMode="External"/><Relationship Id="rId40" Type="http://schemas.openxmlformats.org/officeDocument/2006/relationships/hyperlink" Target="Ordinance%2034-2994.pdf" TargetMode="External"/><Relationship Id="rId45" Type="http://schemas.openxmlformats.org/officeDocument/2006/relationships/hyperlink" Target="Ordinance%2039-1994.pdf" TargetMode="External"/><Relationship Id="rId53" Type="http://schemas.openxmlformats.org/officeDocument/2006/relationships/hyperlink" Target="Ordinance%2047-1994.pdf" TargetMode="External"/><Relationship Id="rId58" Type="http://schemas.openxmlformats.org/officeDocument/2006/relationships/hyperlink" Target="Ordinance%2052-1994.pdf" TargetMode="External"/><Relationship Id="rId5" Type="http://schemas.openxmlformats.org/officeDocument/2006/relationships/footnotes" Target="footnotes.xml"/><Relationship Id="rId15" Type="http://schemas.openxmlformats.org/officeDocument/2006/relationships/hyperlink" Target="Ordinance%209-1994.pdf" TargetMode="External"/><Relationship Id="rId23" Type="http://schemas.openxmlformats.org/officeDocument/2006/relationships/hyperlink" Target="Ordinance%2017-1994.pdf" TargetMode="External"/><Relationship Id="rId28" Type="http://schemas.openxmlformats.org/officeDocument/2006/relationships/hyperlink" Target="Ordinance%2022-1994.pdf" TargetMode="External"/><Relationship Id="rId36" Type="http://schemas.openxmlformats.org/officeDocument/2006/relationships/hyperlink" Target="Ordinance%2030-1994.pdf" TargetMode="External"/><Relationship Id="rId49" Type="http://schemas.openxmlformats.org/officeDocument/2006/relationships/hyperlink" Target="Ordinance%2043-1994.pdf" TargetMode="External"/><Relationship Id="rId57" Type="http://schemas.openxmlformats.org/officeDocument/2006/relationships/hyperlink" Target="Ordinance%2051-1994.pdf" TargetMode="External"/><Relationship Id="rId61" Type="http://schemas.openxmlformats.org/officeDocument/2006/relationships/fontTable" Target="fontTable.xml"/><Relationship Id="rId10" Type="http://schemas.openxmlformats.org/officeDocument/2006/relationships/hyperlink" Target="Ordinance%204-1994.pdf" TargetMode="External"/><Relationship Id="rId19" Type="http://schemas.openxmlformats.org/officeDocument/2006/relationships/hyperlink" Target="Ordinance%2013-1994.pdf" TargetMode="External"/><Relationship Id="rId31" Type="http://schemas.openxmlformats.org/officeDocument/2006/relationships/hyperlink" Target="Ordinance%2025-1994.pdf" TargetMode="External"/><Relationship Id="rId44" Type="http://schemas.openxmlformats.org/officeDocument/2006/relationships/hyperlink" Target="Ordinance%2038-1994.pdf" TargetMode="External"/><Relationship Id="rId52" Type="http://schemas.openxmlformats.org/officeDocument/2006/relationships/hyperlink" Target="Ordinance%2046-1994.pdf"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Ordinance%203-1994.pdf" TargetMode="External"/><Relationship Id="rId14" Type="http://schemas.openxmlformats.org/officeDocument/2006/relationships/hyperlink" Target="Ordinance%208-1994.pdf" TargetMode="External"/><Relationship Id="rId22" Type="http://schemas.openxmlformats.org/officeDocument/2006/relationships/hyperlink" Target="Ordinance%2016-1994.pdf" TargetMode="External"/><Relationship Id="rId27" Type="http://schemas.openxmlformats.org/officeDocument/2006/relationships/hyperlink" Target="Ordinance%2021-1994.pdf" TargetMode="External"/><Relationship Id="rId30" Type="http://schemas.openxmlformats.org/officeDocument/2006/relationships/hyperlink" Target="Ordinance%2024-1994.pdf" TargetMode="External"/><Relationship Id="rId35" Type="http://schemas.openxmlformats.org/officeDocument/2006/relationships/hyperlink" Target="Ordinance%2029-1994.pdf" TargetMode="External"/><Relationship Id="rId43" Type="http://schemas.openxmlformats.org/officeDocument/2006/relationships/hyperlink" Target="Ordinance%2037-1994.pdf" TargetMode="External"/><Relationship Id="rId48" Type="http://schemas.openxmlformats.org/officeDocument/2006/relationships/hyperlink" Target="Ordinance%2042-1994.pdf" TargetMode="External"/><Relationship Id="rId56" Type="http://schemas.openxmlformats.org/officeDocument/2006/relationships/hyperlink" Target="Ordinance%2050-1994.pdf" TargetMode="External"/><Relationship Id="rId8" Type="http://schemas.openxmlformats.org/officeDocument/2006/relationships/hyperlink" Target="Ordinance%202-1994.pdf" TargetMode="External"/><Relationship Id="rId51" Type="http://schemas.openxmlformats.org/officeDocument/2006/relationships/hyperlink" Target="Ordinance%2045-1994.pdf" TargetMode="External"/><Relationship Id="rId3" Type="http://schemas.openxmlformats.org/officeDocument/2006/relationships/settings" Target="settings.xml"/><Relationship Id="rId12" Type="http://schemas.openxmlformats.org/officeDocument/2006/relationships/hyperlink" Target="Ordinance%206-1994.pdf" TargetMode="External"/><Relationship Id="rId17" Type="http://schemas.openxmlformats.org/officeDocument/2006/relationships/hyperlink" Target="Ordinance%2011-1994.pdf" TargetMode="External"/><Relationship Id="rId25" Type="http://schemas.openxmlformats.org/officeDocument/2006/relationships/hyperlink" Target="Ordinance%2019-1994.pdf" TargetMode="External"/><Relationship Id="rId33" Type="http://schemas.openxmlformats.org/officeDocument/2006/relationships/hyperlink" Target="Ordinance%2027-1994.pdf" TargetMode="External"/><Relationship Id="rId38" Type="http://schemas.openxmlformats.org/officeDocument/2006/relationships/hyperlink" Target="Ordinance%2032-1994.pdf" TargetMode="External"/><Relationship Id="rId46" Type="http://schemas.openxmlformats.org/officeDocument/2006/relationships/hyperlink" Target="Ordinance%2040-1994.pdf" TargetMode="External"/><Relationship Id="rId59" Type="http://schemas.openxmlformats.org/officeDocument/2006/relationships/hyperlink" Target="Ordinance%2053-19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2207</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17041</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10</cp:revision>
  <dcterms:created xsi:type="dcterms:W3CDTF">2009-10-02T16:31:00Z</dcterms:created>
  <dcterms:modified xsi:type="dcterms:W3CDTF">2009-12-11T20:44:00Z</dcterms:modified>
</cp:coreProperties>
</file>