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325BB8" w:rsidP="00E71D82">
            <w:pPr>
              <w:jc w:val="center"/>
            </w:pPr>
          </w:p>
        </w:tc>
        <w:tc>
          <w:tcPr>
            <w:tcW w:w="5940" w:type="dxa"/>
            <w:shd w:val="clear" w:color="auto" w:fill="auto"/>
          </w:tcPr>
          <w:p w:rsidR="00325BB8" w:rsidRPr="00E71D82" w:rsidRDefault="00325BB8" w:rsidP="00E54E60">
            <w:pPr>
              <w:rPr>
                <w:b/>
              </w:rPr>
            </w:pPr>
          </w:p>
        </w:tc>
        <w:tc>
          <w:tcPr>
            <w:tcW w:w="1377" w:type="dxa"/>
            <w:shd w:val="clear" w:color="auto" w:fill="auto"/>
          </w:tcPr>
          <w:p w:rsidR="00304C06" w:rsidRDefault="00304C06" w:rsidP="00E71D82">
            <w:pPr>
              <w:jc w:val="center"/>
            </w:pPr>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Resolution canvassing returns and declaring result of charter amendment election</w:t>
            </w:r>
          </w:p>
        </w:tc>
        <w:tc>
          <w:tcPr>
            <w:tcW w:w="1377" w:type="dxa"/>
            <w:shd w:val="clear" w:color="auto" w:fill="auto"/>
            <w:vAlign w:val="bottom"/>
          </w:tcPr>
          <w:p w:rsidR="00932EF6" w:rsidRDefault="00896801">
            <w:pPr>
              <w:jc w:val="right"/>
              <w:rPr>
                <w:rFonts w:ascii="Arial" w:hAnsi="Arial" w:cs="Arial"/>
                <w:sz w:val="20"/>
                <w:szCs w:val="20"/>
              </w:rPr>
            </w:pPr>
            <w:hyperlink r:id="rId8" w:history="1">
              <w:r w:rsidR="00932EF6" w:rsidRPr="00932EF6">
                <w:rPr>
                  <w:rStyle w:val="Hyperlink"/>
                  <w:rFonts w:ascii="Arial" w:hAnsi="Arial" w:cs="Arial"/>
                  <w:sz w:val="20"/>
                  <w:szCs w:val="20"/>
                </w:rPr>
                <w:t>01/28/1927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r w:rsidR="004D3100">
              <w:rPr>
                <w:rFonts w:ascii="Arial" w:hAnsi="Arial" w:cs="Arial"/>
                <w:sz w:val="20"/>
                <w:szCs w:val="20"/>
              </w:rPr>
              <w:t>Resolution for Southwestern Bell</w:t>
            </w:r>
          </w:p>
        </w:tc>
        <w:tc>
          <w:tcPr>
            <w:tcW w:w="1377"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hyperlink r:id="rId9" w:history="1">
              <w:r w:rsidR="004D3100" w:rsidRPr="004D3100">
                <w:rPr>
                  <w:rStyle w:val="Hyperlink"/>
                  <w:rFonts w:ascii="Arial" w:hAnsi="Arial" w:cs="Arial"/>
                  <w:sz w:val="20"/>
                  <w:szCs w:val="20"/>
                </w:rPr>
                <w:t>03/17/1927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Resolution authorizing the execution of an oil and gas lease and contract to the Sanger oil refining company</w:t>
            </w:r>
          </w:p>
        </w:tc>
        <w:tc>
          <w:tcPr>
            <w:tcW w:w="1377" w:type="dxa"/>
            <w:shd w:val="clear" w:color="auto" w:fill="auto"/>
            <w:vAlign w:val="bottom"/>
          </w:tcPr>
          <w:p w:rsidR="00932EF6" w:rsidRDefault="00896801">
            <w:pPr>
              <w:jc w:val="right"/>
              <w:rPr>
                <w:rFonts w:ascii="Arial" w:hAnsi="Arial" w:cs="Arial"/>
                <w:sz w:val="20"/>
                <w:szCs w:val="20"/>
              </w:rPr>
            </w:pPr>
            <w:hyperlink r:id="rId10" w:history="1">
              <w:r w:rsidR="00932EF6" w:rsidRPr="00932EF6">
                <w:rPr>
                  <w:rStyle w:val="Hyperlink"/>
                  <w:rFonts w:ascii="Arial" w:hAnsi="Arial" w:cs="Arial"/>
                  <w:sz w:val="20"/>
                  <w:szCs w:val="20"/>
                </w:rPr>
                <w:t>04/01/1927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r w:rsidR="004D3100">
              <w:rPr>
                <w:rFonts w:ascii="Arial" w:hAnsi="Arial" w:cs="Arial"/>
                <w:sz w:val="20"/>
                <w:szCs w:val="20"/>
              </w:rPr>
              <w:t xml:space="preserve">Resolution authorizing the mayor to sign contract with </w:t>
            </w:r>
            <w:proofErr w:type="spellStart"/>
            <w:r w:rsidR="004D3100">
              <w:rPr>
                <w:rFonts w:ascii="Arial" w:hAnsi="Arial" w:cs="Arial"/>
                <w:sz w:val="20"/>
                <w:szCs w:val="20"/>
              </w:rPr>
              <w:t>Parramore</w:t>
            </w:r>
            <w:proofErr w:type="spellEnd"/>
            <w:r w:rsidR="004D3100">
              <w:rPr>
                <w:rFonts w:ascii="Arial" w:hAnsi="Arial" w:cs="Arial"/>
                <w:sz w:val="20"/>
                <w:szCs w:val="20"/>
              </w:rPr>
              <w:t xml:space="preserve"> Post No. 57 of the American Legion of the Department of Texas</w:t>
            </w:r>
          </w:p>
        </w:tc>
        <w:tc>
          <w:tcPr>
            <w:tcW w:w="1377"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hyperlink r:id="rId11" w:history="1">
              <w:r w:rsidR="004D3100" w:rsidRPr="00A106D2">
                <w:rPr>
                  <w:rStyle w:val="Hyperlink"/>
                  <w:rFonts w:ascii="Arial" w:hAnsi="Arial" w:cs="Arial"/>
                  <w:sz w:val="20"/>
                  <w:szCs w:val="20"/>
                </w:rPr>
                <w:t>04/01/1927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A Resolution authorizing the Mayor to sign a contract with the Trentman Land Co. for an extension of a 6 inch water pipe line from the 10" water main on Merchant Avenue</w:t>
            </w:r>
          </w:p>
        </w:tc>
        <w:tc>
          <w:tcPr>
            <w:tcW w:w="1377" w:type="dxa"/>
            <w:shd w:val="clear" w:color="auto" w:fill="auto"/>
            <w:vAlign w:val="bottom"/>
          </w:tcPr>
          <w:p w:rsidR="00932EF6" w:rsidRDefault="00896801">
            <w:pPr>
              <w:jc w:val="right"/>
              <w:rPr>
                <w:rFonts w:ascii="Arial" w:hAnsi="Arial" w:cs="Arial"/>
                <w:sz w:val="20"/>
                <w:szCs w:val="20"/>
              </w:rPr>
            </w:pPr>
            <w:hyperlink r:id="rId12" w:history="1">
              <w:r w:rsidR="00932EF6" w:rsidRPr="00932EF6">
                <w:rPr>
                  <w:rStyle w:val="Hyperlink"/>
                  <w:rFonts w:ascii="Arial" w:hAnsi="Arial" w:cs="Arial"/>
                  <w:sz w:val="20"/>
                  <w:szCs w:val="20"/>
                </w:rPr>
                <w:t>05/20/1927</w:t>
              </w:r>
            </w:hyperlink>
          </w:p>
        </w:tc>
      </w:tr>
      <w:tr w:rsidR="00A106D2" w:rsidTr="00581D34">
        <w:trPr>
          <w:jc w:val="center"/>
        </w:trPr>
        <w:tc>
          <w:tcPr>
            <w:tcW w:w="1917" w:type="dxa"/>
            <w:shd w:val="clear" w:color="auto" w:fill="auto"/>
          </w:tcPr>
          <w:p w:rsidR="00A106D2" w:rsidRDefault="00A106D2" w:rsidP="00E71D82">
            <w:pPr>
              <w:jc w:val="center"/>
            </w:pPr>
          </w:p>
        </w:tc>
        <w:tc>
          <w:tcPr>
            <w:tcW w:w="5940" w:type="dxa"/>
            <w:shd w:val="clear" w:color="auto" w:fill="auto"/>
            <w:vAlign w:val="bottom"/>
          </w:tcPr>
          <w:p w:rsidR="00A106D2" w:rsidRDefault="00A106D2">
            <w:pPr>
              <w:rPr>
                <w:rFonts w:ascii="Arial" w:hAnsi="Arial" w:cs="Arial"/>
                <w:sz w:val="20"/>
                <w:szCs w:val="20"/>
              </w:rPr>
            </w:pPr>
            <w:r>
              <w:rPr>
                <w:rFonts w:ascii="Arial" w:hAnsi="Arial" w:cs="Arial"/>
                <w:sz w:val="20"/>
                <w:szCs w:val="20"/>
              </w:rPr>
              <w:t>Resolution authorizing the Mayor to sign a contract with Womack Construction Co for the Erection of a dam across cedar creek.</w:t>
            </w:r>
          </w:p>
        </w:tc>
        <w:tc>
          <w:tcPr>
            <w:tcW w:w="1377" w:type="dxa"/>
            <w:shd w:val="clear" w:color="auto" w:fill="auto"/>
            <w:vAlign w:val="bottom"/>
          </w:tcPr>
          <w:p w:rsidR="00A106D2" w:rsidRDefault="00A106D2">
            <w:hyperlink r:id="rId13" w:history="1">
              <w:r w:rsidRPr="00A106D2">
                <w:rPr>
                  <w:rStyle w:val="Hyperlink"/>
                </w:rPr>
                <w:t>05/27/1927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Resolution authorizing the Mayor to sign a contract with the Trentman Land Co for the extension of 4 inch pipe lines in Sears Park Addition</w:t>
            </w:r>
          </w:p>
        </w:tc>
        <w:tc>
          <w:tcPr>
            <w:tcW w:w="1377" w:type="dxa"/>
            <w:shd w:val="clear" w:color="auto" w:fill="auto"/>
            <w:vAlign w:val="bottom"/>
          </w:tcPr>
          <w:p w:rsidR="00932EF6" w:rsidRDefault="00896801">
            <w:pPr>
              <w:rPr>
                <w:rFonts w:ascii="Arial" w:hAnsi="Arial" w:cs="Arial"/>
                <w:sz w:val="20"/>
                <w:szCs w:val="20"/>
              </w:rPr>
            </w:pPr>
            <w:hyperlink r:id="rId14" w:history="1">
              <w:proofErr w:type="gramStart"/>
              <w:r w:rsidR="00932EF6" w:rsidRPr="00932EF6">
                <w:rPr>
                  <w:rStyle w:val="Hyperlink"/>
                  <w:rFonts w:ascii="Arial" w:hAnsi="Arial" w:cs="Arial"/>
                  <w:sz w:val="20"/>
                  <w:szCs w:val="20"/>
                </w:rPr>
                <w:t>date</w:t>
              </w:r>
              <w:proofErr w:type="gramEnd"/>
              <w:r w:rsidR="00932EF6" w:rsidRPr="00932EF6">
                <w:rPr>
                  <w:rStyle w:val="Hyperlink"/>
                  <w:rFonts w:ascii="Arial" w:hAnsi="Arial" w:cs="Arial"/>
                  <w:sz w:val="20"/>
                  <w:szCs w:val="20"/>
                </w:rPr>
                <w:t>?</w:t>
              </w:r>
            </w:hyperlink>
          </w:p>
        </w:tc>
      </w:tr>
      <w:tr w:rsidR="00EF45C9" w:rsidTr="00581D34">
        <w:trPr>
          <w:jc w:val="center"/>
        </w:trPr>
        <w:tc>
          <w:tcPr>
            <w:tcW w:w="1917" w:type="dxa"/>
            <w:shd w:val="clear" w:color="auto" w:fill="auto"/>
          </w:tcPr>
          <w:p w:rsidR="00EF45C9" w:rsidRDefault="00EF45C9" w:rsidP="00E71D82">
            <w:pPr>
              <w:jc w:val="center"/>
            </w:pPr>
          </w:p>
        </w:tc>
        <w:tc>
          <w:tcPr>
            <w:tcW w:w="5940" w:type="dxa"/>
            <w:shd w:val="clear" w:color="auto" w:fill="auto"/>
            <w:vAlign w:val="bottom"/>
          </w:tcPr>
          <w:p w:rsidR="00EF45C9" w:rsidRDefault="00EF45C9">
            <w:pPr>
              <w:rPr>
                <w:rFonts w:ascii="Arial" w:hAnsi="Arial" w:cs="Arial"/>
                <w:sz w:val="20"/>
                <w:szCs w:val="20"/>
              </w:rPr>
            </w:pPr>
            <w:r>
              <w:rPr>
                <w:rFonts w:ascii="Arial" w:hAnsi="Arial" w:cs="Arial"/>
                <w:sz w:val="20"/>
                <w:szCs w:val="20"/>
              </w:rPr>
              <w:t xml:space="preserve">Resolution authorizing the Mayor to sign a contract with the American Iron Company for Cast Iron Pipes and special fittings </w:t>
            </w:r>
            <w:proofErr w:type="spellStart"/>
            <w:r>
              <w:rPr>
                <w:rFonts w:ascii="Arial" w:hAnsi="Arial" w:cs="Arial"/>
                <w:sz w:val="20"/>
                <w:szCs w:val="20"/>
              </w:rPr>
              <w:t>etc</w:t>
            </w:r>
            <w:proofErr w:type="spellEnd"/>
          </w:p>
        </w:tc>
        <w:tc>
          <w:tcPr>
            <w:tcW w:w="1377" w:type="dxa"/>
            <w:shd w:val="clear" w:color="auto" w:fill="auto"/>
            <w:vAlign w:val="bottom"/>
          </w:tcPr>
          <w:p w:rsidR="00EF45C9" w:rsidRDefault="00EF45C9">
            <w:pPr>
              <w:jc w:val="right"/>
            </w:pPr>
            <w:hyperlink r:id="rId15" w:history="1">
              <w:r w:rsidRPr="00EF45C9">
                <w:rPr>
                  <w:rStyle w:val="Hyperlink"/>
                </w:rPr>
                <w:t>06/18/1927</w:t>
              </w:r>
            </w:hyperlink>
          </w:p>
        </w:tc>
      </w:tr>
      <w:tr w:rsidR="000869BE" w:rsidTr="00581D34">
        <w:trPr>
          <w:jc w:val="center"/>
        </w:trPr>
        <w:tc>
          <w:tcPr>
            <w:tcW w:w="1917" w:type="dxa"/>
            <w:shd w:val="clear" w:color="auto" w:fill="auto"/>
          </w:tcPr>
          <w:p w:rsidR="000869BE" w:rsidRDefault="000869BE" w:rsidP="00E71D82">
            <w:pPr>
              <w:jc w:val="center"/>
            </w:pPr>
          </w:p>
        </w:tc>
        <w:tc>
          <w:tcPr>
            <w:tcW w:w="5940" w:type="dxa"/>
            <w:shd w:val="clear" w:color="auto" w:fill="auto"/>
            <w:vAlign w:val="bottom"/>
          </w:tcPr>
          <w:p w:rsidR="000869BE" w:rsidRDefault="000869BE">
            <w:pPr>
              <w:rPr>
                <w:rFonts w:ascii="Arial" w:hAnsi="Arial" w:cs="Arial"/>
                <w:sz w:val="20"/>
                <w:szCs w:val="20"/>
              </w:rPr>
            </w:pPr>
            <w:r>
              <w:rPr>
                <w:rFonts w:ascii="Arial" w:hAnsi="Arial" w:cs="Arial"/>
                <w:sz w:val="20"/>
                <w:szCs w:val="20"/>
              </w:rPr>
              <w:t>Resolution authorizing the Mayor to sign a contract with Waskom Supply Company</w:t>
            </w:r>
          </w:p>
        </w:tc>
        <w:tc>
          <w:tcPr>
            <w:tcW w:w="1377" w:type="dxa"/>
            <w:shd w:val="clear" w:color="auto" w:fill="auto"/>
            <w:vAlign w:val="bottom"/>
          </w:tcPr>
          <w:p w:rsidR="000869BE" w:rsidRDefault="00C145DE">
            <w:pPr>
              <w:jc w:val="right"/>
            </w:pPr>
            <w:hyperlink r:id="rId16" w:history="1">
              <w:r w:rsidR="000869BE" w:rsidRPr="00C145DE">
                <w:rPr>
                  <w:rStyle w:val="Hyperlink"/>
                </w:rPr>
                <w:t>06/18/1927</w:t>
              </w:r>
            </w:hyperlink>
          </w:p>
        </w:tc>
      </w:tr>
      <w:tr w:rsidR="00C145DE" w:rsidTr="00581D34">
        <w:trPr>
          <w:jc w:val="center"/>
        </w:trPr>
        <w:tc>
          <w:tcPr>
            <w:tcW w:w="1917" w:type="dxa"/>
            <w:shd w:val="clear" w:color="auto" w:fill="auto"/>
          </w:tcPr>
          <w:p w:rsidR="00C145DE" w:rsidRDefault="00C145DE" w:rsidP="00E71D82">
            <w:pPr>
              <w:jc w:val="center"/>
            </w:pPr>
          </w:p>
        </w:tc>
        <w:tc>
          <w:tcPr>
            <w:tcW w:w="5940" w:type="dxa"/>
            <w:shd w:val="clear" w:color="auto" w:fill="auto"/>
            <w:vAlign w:val="bottom"/>
          </w:tcPr>
          <w:p w:rsidR="00C145DE" w:rsidRDefault="00C145DE">
            <w:pPr>
              <w:rPr>
                <w:rFonts w:ascii="Arial" w:hAnsi="Arial" w:cs="Arial"/>
                <w:sz w:val="20"/>
                <w:szCs w:val="20"/>
              </w:rPr>
            </w:pPr>
            <w:r>
              <w:rPr>
                <w:rFonts w:ascii="Arial" w:hAnsi="Arial" w:cs="Arial"/>
                <w:sz w:val="20"/>
                <w:szCs w:val="20"/>
              </w:rPr>
              <w:t>Resolution accepting the revised prices of pipe from the American Cast Iron Pipe Company According to the terms of a Letter from the American Cast Iron Pipe Company Herein quoted.</w:t>
            </w:r>
          </w:p>
        </w:tc>
        <w:tc>
          <w:tcPr>
            <w:tcW w:w="1377" w:type="dxa"/>
            <w:shd w:val="clear" w:color="auto" w:fill="auto"/>
            <w:vAlign w:val="bottom"/>
          </w:tcPr>
          <w:p w:rsidR="00C145DE" w:rsidRDefault="00C145DE">
            <w:pPr>
              <w:jc w:val="right"/>
            </w:pPr>
            <w:hyperlink r:id="rId17" w:history="1">
              <w:r w:rsidRPr="00C145DE">
                <w:rPr>
                  <w:rStyle w:val="Hyperlink"/>
                </w:rPr>
                <w:t>07/22/1927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proofErr w:type="gramStart"/>
            <w:r>
              <w:rPr>
                <w:rFonts w:ascii="Arial" w:hAnsi="Arial" w:cs="Arial"/>
                <w:sz w:val="20"/>
                <w:szCs w:val="20"/>
              </w:rPr>
              <w:t>Resolution authorizing</w:t>
            </w:r>
            <w:proofErr w:type="gramEnd"/>
            <w:r>
              <w:rPr>
                <w:rFonts w:ascii="Arial" w:hAnsi="Arial" w:cs="Arial"/>
                <w:sz w:val="20"/>
                <w:szCs w:val="20"/>
              </w:rPr>
              <w:t xml:space="preserve"> the Mayor to sign 5 notes to the WTU Company, said notes being described herein, and authorizing the City Secretary to issue a voucher out of the General Fund in the sum of $1230. to the WTU Com</w:t>
            </w:r>
          </w:p>
        </w:tc>
        <w:tc>
          <w:tcPr>
            <w:tcW w:w="1377" w:type="dxa"/>
            <w:shd w:val="clear" w:color="auto" w:fill="auto"/>
            <w:vAlign w:val="bottom"/>
          </w:tcPr>
          <w:p w:rsidR="00932EF6" w:rsidRDefault="00896801">
            <w:pPr>
              <w:jc w:val="right"/>
              <w:rPr>
                <w:rFonts w:ascii="Arial" w:hAnsi="Arial" w:cs="Arial"/>
                <w:sz w:val="20"/>
                <w:szCs w:val="20"/>
              </w:rPr>
            </w:pPr>
            <w:hyperlink r:id="rId18" w:history="1">
              <w:r w:rsidR="00932EF6" w:rsidRPr="00932EF6">
                <w:rPr>
                  <w:rStyle w:val="Hyperlink"/>
                  <w:rFonts w:ascii="Arial" w:hAnsi="Arial" w:cs="Arial"/>
                  <w:sz w:val="20"/>
                  <w:szCs w:val="20"/>
                </w:rPr>
                <w:t>07/22/1927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A Resolution Dedicating and setting apart for the use of the General Public 10 feet off the East side of Lots 10, 11 and 12 Block 44 College Heights Addition to the City and accepting a Deed conveying 10 ft of the West side of Lots 1,2,3,4,5 &amp; 6 Block 44 College Heights Addition to the City of Abilene</w:t>
            </w:r>
          </w:p>
        </w:tc>
        <w:tc>
          <w:tcPr>
            <w:tcW w:w="1377" w:type="dxa"/>
            <w:shd w:val="clear" w:color="auto" w:fill="auto"/>
            <w:vAlign w:val="bottom"/>
          </w:tcPr>
          <w:p w:rsidR="00932EF6" w:rsidRDefault="00896801">
            <w:pPr>
              <w:jc w:val="right"/>
              <w:rPr>
                <w:rFonts w:ascii="Arial" w:hAnsi="Arial" w:cs="Arial"/>
                <w:sz w:val="20"/>
                <w:szCs w:val="20"/>
              </w:rPr>
            </w:pPr>
            <w:hyperlink r:id="rId19" w:history="1">
              <w:r w:rsidR="00932EF6" w:rsidRPr="00932EF6">
                <w:rPr>
                  <w:rStyle w:val="Hyperlink"/>
                  <w:rFonts w:ascii="Arial" w:hAnsi="Arial" w:cs="Arial"/>
                  <w:sz w:val="20"/>
                  <w:szCs w:val="20"/>
                </w:rPr>
                <w:t>10/21/1927</w:t>
              </w:r>
            </w:hyperlink>
          </w:p>
        </w:tc>
      </w:tr>
      <w:tr w:rsidR="00896801" w:rsidTr="00581D34">
        <w:trPr>
          <w:jc w:val="center"/>
        </w:trPr>
        <w:tc>
          <w:tcPr>
            <w:tcW w:w="1917" w:type="dxa"/>
            <w:shd w:val="clear" w:color="auto" w:fill="auto"/>
          </w:tcPr>
          <w:p w:rsidR="00896801" w:rsidRDefault="00896801" w:rsidP="00E71D82">
            <w:pPr>
              <w:jc w:val="center"/>
            </w:pPr>
          </w:p>
        </w:tc>
        <w:tc>
          <w:tcPr>
            <w:tcW w:w="5940" w:type="dxa"/>
            <w:shd w:val="clear" w:color="auto" w:fill="auto"/>
            <w:vAlign w:val="bottom"/>
          </w:tcPr>
          <w:p w:rsidR="00896801" w:rsidRDefault="00896801">
            <w:pPr>
              <w:rPr>
                <w:rFonts w:ascii="Arial" w:hAnsi="Arial" w:cs="Arial"/>
                <w:sz w:val="20"/>
                <w:szCs w:val="20"/>
              </w:rPr>
            </w:pPr>
            <w:r>
              <w:rPr>
                <w:rFonts w:ascii="Arial" w:hAnsi="Arial" w:cs="Arial"/>
                <w:sz w:val="20"/>
                <w:szCs w:val="20"/>
              </w:rPr>
              <w:t>Resolution to rescind a motion authorizing the placing of a six inch sewer line along south Eleventh Street to the Alley between south Eleventh Street and South 10</w:t>
            </w:r>
            <w:r w:rsidRPr="00896801">
              <w:rPr>
                <w:rFonts w:ascii="Arial" w:hAnsi="Arial" w:cs="Arial"/>
                <w:sz w:val="20"/>
                <w:szCs w:val="20"/>
                <w:vertAlign w:val="superscript"/>
              </w:rPr>
              <w:t>th</w:t>
            </w:r>
            <w:r>
              <w:rPr>
                <w:rFonts w:ascii="Arial" w:hAnsi="Arial" w:cs="Arial"/>
                <w:sz w:val="20"/>
                <w:szCs w:val="20"/>
              </w:rPr>
              <w:t xml:space="preserve"> Street and running through the Block between Sycamore and Chestnut Streets and Thence North through said alley, the City of Abilene, Taylor County Texas, and authorizing the placing of said sewer line as described in this Resolution.</w:t>
            </w:r>
          </w:p>
        </w:tc>
        <w:tc>
          <w:tcPr>
            <w:tcW w:w="1377" w:type="dxa"/>
            <w:shd w:val="clear" w:color="auto" w:fill="auto"/>
            <w:vAlign w:val="bottom"/>
          </w:tcPr>
          <w:p w:rsidR="00896801" w:rsidRDefault="00896801">
            <w:pPr>
              <w:rPr>
                <w:rFonts w:ascii="Arial" w:hAnsi="Arial" w:cs="Arial"/>
                <w:sz w:val="20"/>
                <w:szCs w:val="20"/>
              </w:rPr>
            </w:pPr>
            <w:hyperlink r:id="rId20" w:history="1">
              <w:r w:rsidRPr="00896801">
                <w:rPr>
                  <w:rStyle w:val="Hyperlink"/>
                  <w:rFonts w:ascii="Arial" w:hAnsi="Arial" w:cs="Arial"/>
                  <w:sz w:val="20"/>
                  <w:szCs w:val="20"/>
                </w:rPr>
                <w:t>10/29/1927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 </w:t>
            </w:r>
            <w:r w:rsidR="00896801">
              <w:rPr>
                <w:rFonts w:ascii="Arial" w:hAnsi="Arial" w:cs="Arial"/>
                <w:sz w:val="20"/>
                <w:szCs w:val="20"/>
              </w:rPr>
              <w:t>Resolution authorizing an advancement of Seventy-five cents per cubic yard for rip rap to Womack Construction Co to be deducted from the Original contract price of $2.65 in the final settlement of a contract by and between Womack construction company and the city of Abilene.</w:t>
            </w:r>
          </w:p>
        </w:tc>
        <w:tc>
          <w:tcPr>
            <w:tcW w:w="1377" w:type="dxa"/>
            <w:shd w:val="clear" w:color="auto" w:fill="auto"/>
            <w:vAlign w:val="bottom"/>
          </w:tcPr>
          <w:p w:rsidR="00932EF6" w:rsidRDefault="00896801">
            <w:pPr>
              <w:rPr>
                <w:rFonts w:ascii="Arial" w:hAnsi="Arial" w:cs="Arial"/>
                <w:sz w:val="20"/>
                <w:szCs w:val="20"/>
              </w:rPr>
            </w:pPr>
            <w:hyperlink r:id="rId21" w:history="1">
              <w:r w:rsidR="00932EF6" w:rsidRPr="00896801">
                <w:rPr>
                  <w:rStyle w:val="Hyperlink"/>
                  <w:rFonts w:ascii="Arial" w:hAnsi="Arial" w:cs="Arial"/>
                  <w:sz w:val="20"/>
                  <w:szCs w:val="20"/>
                </w:rPr>
                <w:t> </w:t>
              </w:r>
              <w:r w:rsidRPr="00896801">
                <w:rPr>
                  <w:rStyle w:val="Hyperlink"/>
                  <w:rFonts w:ascii="Arial" w:hAnsi="Arial" w:cs="Arial"/>
                  <w:sz w:val="20"/>
                  <w:szCs w:val="20"/>
                </w:rPr>
                <w:t>10/29/1927</w:t>
              </w:r>
            </w:hyperlink>
          </w:p>
        </w:tc>
      </w:tr>
      <w:tr w:rsidR="00896801" w:rsidTr="00581D34">
        <w:trPr>
          <w:jc w:val="center"/>
        </w:trPr>
        <w:tc>
          <w:tcPr>
            <w:tcW w:w="1917" w:type="dxa"/>
            <w:shd w:val="clear" w:color="auto" w:fill="auto"/>
          </w:tcPr>
          <w:p w:rsidR="00896801" w:rsidRDefault="00896801" w:rsidP="00E71D82">
            <w:pPr>
              <w:jc w:val="center"/>
            </w:pPr>
          </w:p>
        </w:tc>
        <w:tc>
          <w:tcPr>
            <w:tcW w:w="5940" w:type="dxa"/>
            <w:shd w:val="clear" w:color="auto" w:fill="auto"/>
            <w:vAlign w:val="bottom"/>
          </w:tcPr>
          <w:p w:rsidR="00896801" w:rsidRDefault="00896801">
            <w:pPr>
              <w:rPr>
                <w:rFonts w:ascii="Arial" w:hAnsi="Arial" w:cs="Arial"/>
                <w:sz w:val="20"/>
                <w:szCs w:val="20"/>
              </w:rPr>
            </w:pPr>
            <w:r>
              <w:rPr>
                <w:rFonts w:ascii="Arial" w:hAnsi="Arial" w:cs="Arial"/>
                <w:sz w:val="20"/>
                <w:szCs w:val="20"/>
              </w:rPr>
              <w:t xml:space="preserve">Resolution authorizing the City Engineer of the City of Abilene, </w:t>
            </w:r>
            <w:r>
              <w:rPr>
                <w:rFonts w:ascii="Arial" w:hAnsi="Arial" w:cs="Arial"/>
                <w:sz w:val="20"/>
                <w:szCs w:val="20"/>
              </w:rPr>
              <w:lastRenderedPageBreak/>
              <w:t>to cause to be erected a levee approximately along elevation 1785, cut near the Cedar Creek Reservoir for the purpose of protecting Highway 30</w:t>
            </w:r>
          </w:p>
        </w:tc>
        <w:tc>
          <w:tcPr>
            <w:tcW w:w="1377" w:type="dxa"/>
            <w:shd w:val="clear" w:color="auto" w:fill="auto"/>
            <w:vAlign w:val="bottom"/>
          </w:tcPr>
          <w:p w:rsidR="00896801" w:rsidRDefault="00896801">
            <w:pPr>
              <w:jc w:val="right"/>
            </w:pPr>
            <w:hyperlink r:id="rId22" w:history="1">
              <w:r w:rsidRPr="00896801">
                <w:rPr>
                  <w:rStyle w:val="Hyperlink"/>
                </w:rPr>
                <w:t>11/04/1927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A Resolution authorizing the Mayor to sign a contract with the Texas Pacific Railway Company</w:t>
            </w:r>
          </w:p>
        </w:tc>
        <w:tc>
          <w:tcPr>
            <w:tcW w:w="1377" w:type="dxa"/>
            <w:shd w:val="clear" w:color="auto" w:fill="auto"/>
            <w:vAlign w:val="bottom"/>
          </w:tcPr>
          <w:p w:rsidR="00932EF6" w:rsidRDefault="00896801">
            <w:pPr>
              <w:jc w:val="right"/>
              <w:rPr>
                <w:rFonts w:ascii="Arial" w:hAnsi="Arial" w:cs="Arial"/>
                <w:sz w:val="20"/>
                <w:szCs w:val="20"/>
              </w:rPr>
            </w:pPr>
            <w:hyperlink r:id="rId23" w:history="1">
              <w:r w:rsidR="00932EF6" w:rsidRPr="00932EF6">
                <w:rPr>
                  <w:rStyle w:val="Hyperlink"/>
                  <w:rFonts w:ascii="Arial" w:hAnsi="Arial" w:cs="Arial"/>
                  <w:sz w:val="20"/>
                  <w:szCs w:val="20"/>
                </w:rPr>
                <w:t>11/04/1927</w:t>
              </w:r>
            </w:hyperlink>
          </w:p>
        </w:tc>
      </w:tr>
      <w:tr w:rsidR="00932EF6" w:rsidTr="00581D34">
        <w:trPr>
          <w:jc w:val="center"/>
        </w:trPr>
        <w:tc>
          <w:tcPr>
            <w:tcW w:w="1917" w:type="dxa"/>
            <w:shd w:val="clear" w:color="auto" w:fill="auto"/>
          </w:tcPr>
          <w:p w:rsidR="00932EF6" w:rsidRDefault="00932EF6" w:rsidP="00E71D82">
            <w:pPr>
              <w:jc w:val="center"/>
            </w:pPr>
          </w:p>
        </w:tc>
        <w:tc>
          <w:tcPr>
            <w:tcW w:w="5940" w:type="dxa"/>
            <w:shd w:val="clear" w:color="auto" w:fill="auto"/>
            <w:vAlign w:val="bottom"/>
          </w:tcPr>
          <w:p w:rsidR="00932EF6" w:rsidRDefault="00932EF6">
            <w:pPr>
              <w:rPr>
                <w:rFonts w:ascii="Arial" w:hAnsi="Arial" w:cs="Arial"/>
                <w:sz w:val="20"/>
                <w:szCs w:val="20"/>
              </w:rPr>
            </w:pPr>
            <w:r>
              <w:rPr>
                <w:rFonts w:ascii="Arial" w:hAnsi="Arial" w:cs="Arial"/>
                <w:sz w:val="20"/>
                <w:szCs w:val="20"/>
              </w:rPr>
              <w:t>Resolution authorizing the Mayor to sign a contract with H. O. Wooten and Bert Neal.</w:t>
            </w:r>
          </w:p>
        </w:tc>
        <w:tc>
          <w:tcPr>
            <w:tcW w:w="1377" w:type="dxa"/>
            <w:shd w:val="clear" w:color="auto" w:fill="auto"/>
            <w:vAlign w:val="bottom"/>
          </w:tcPr>
          <w:p w:rsidR="00932EF6" w:rsidRDefault="00896801">
            <w:pPr>
              <w:jc w:val="right"/>
              <w:rPr>
                <w:rFonts w:ascii="Arial" w:hAnsi="Arial" w:cs="Arial"/>
                <w:sz w:val="20"/>
                <w:szCs w:val="20"/>
              </w:rPr>
            </w:pPr>
            <w:hyperlink r:id="rId24" w:history="1">
              <w:r w:rsidR="00932EF6" w:rsidRPr="00932EF6">
                <w:rPr>
                  <w:rStyle w:val="Hyperlink"/>
                  <w:rFonts w:ascii="Arial" w:hAnsi="Arial" w:cs="Arial"/>
                  <w:sz w:val="20"/>
                  <w:szCs w:val="20"/>
                </w:rPr>
                <w:t>12/02/1927</w:t>
              </w:r>
            </w:hyperlink>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896801" w:rsidP="00ED60E0">
            <w:pPr>
              <w:rPr>
                <w:b/>
                <w:bCs/>
              </w:rPr>
            </w:pPr>
            <w:r>
              <w:rPr>
                <w:b/>
                <w:bCs/>
              </w:rPr>
              <w:t>Resolution accepting the bid of the American Cast Iron Pipe Co for pipe on the Cedar Creek Project and Authorizing the Mayor to Sign the Plans, Specifications and Contract for said pipe and installation</w:t>
            </w:r>
          </w:p>
        </w:tc>
        <w:bookmarkStart w:id="0" w:name="_GoBack"/>
        <w:tc>
          <w:tcPr>
            <w:tcW w:w="1377" w:type="dxa"/>
            <w:shd w:val="clear" w:color="auto" w:fill="auto"/>
          </w:tcPr>
          <w:p w:rsidR="00932EF6" w:rsidRDefault="00896801" w:rsidP="00E71D82">
            <w:pPr>
              <w:jc w:val="center"/>
            </w:pPr>
            <w:r>
              <w:fldChar w:fldCharType="begin"/>
            </w:r>
            <w:r>
              <w:instrText xml:space="preserve"> HYPERLINK "Resolution%2012-17-1927%20Cedar%20Creek%20Proj.pdf" </w:instrText>
            </w:r>
            <w:r>
              <w:fldChar w:fldCharType="separate"/>
            </w:r>
            <w:r w:rsidRPr="00896801">
              <w:rPr>
                <w:rStyle w:val="Hyperlink"/>
              </w:rPr>
              <w:t>12/17/1927</w:t>
            </w:r>
            <w:r>
              <w:fldChar w:fldCharType="end"/>
            </w:r>
            <w:bookmarkEnd w:id="0"/>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D60E0">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D60E0">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D60E0">
            <w:pPr>
              <w:rPr>
                <w:b/>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D60E0">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D60E0">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D60E0">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71D82">
            <w:pPr>
              <w:pStyle w:val="EndnoteText"/>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BC753C">
            <w:pPr>
              <w:rPr>
                <w:bCs/>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Default="00932EF6" w:rsidP="00E71D82">
            <w:pPr>
              <w:pStyle w:val="BodyText"/>
              <w:tabs>
                <w:tab w:val="clear" w:pos="7200"/>
              </w:tabs>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71D82">
            <w:pPr>
              <w:pStyle w:val="BodyText"/>
              <w:tabs>
                <w:tab w:val="clear" w:pos="7200"/>
              </w:tabs>
              <w:rPr>
                <w:b/>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71D82">
            <w:pPr>
              <w:pStyle w:val="BodyText"/>
              <w:tabs>
                <w:tab w:val="clear" w:pos="7200"/>
              </w:tabs>
              <w:rPr>
                <w:b/>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E71D82" w:rsidRDefault="00932EF6" w:rsidP="00E71D82">
            <w:pPr>
              <w:pStyle w:val="BodyText"/>
              <w:tabs>
                <w:tab w:val="clear" w:pos="7200"/>
              </w:tabs>
              <w:rPr>
                <w:b/>
              </w:rPr>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Default="00932EF6" w:rsidP="00E71D82">
            <w:pPr>
              <w:pStyle w:val="BodyText"/>
              <w:tabs>
                <w:tab w:val="clear" w:pos="7200"/>
              </w:tabs>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Default="00932EF6" w:rsidP="00E71D82">
            <w:pPr>
              <w:pStyle w:val="BodyText"/>
              <w:tabs>
                <w:tab w:val="clear" w:pos="7200"/>
              </w:tabs>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Default="00932EF6" w:rsidP="00E71D82">
            <w:pPr>
              <w:pStyle w:val="BodyText"/>
              <w:tabs>
                <w:tab w:val="clear" w:pos="7200"/>
              </w:tabs>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Default="00932EF6" w:rsidP="00E71D82">
            <w:pPr>
              <w:pStyle w:val="BodyText"/>
              <w:tabs>
                <w:tab w:val="clear" w:pos="7200"/>
              </w:tabs>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Default="00932EF6" w:rsidP="00E71D82">
            <w:pPr>
              <w:pStyle w:val="BodyText"/>
              <w:tabs>
                <w:tab w:val="clear" w:pos="7200"/>
              </w:tabs>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F53845" w:rsidRDefault="00932EF6" w:rsidP="00F53845">
            <w:pPr>
              <w:pStyle w:val="BodyText"/>
            </w:pPr>
          </w:p>
        </w:tc>
        <w:tc>
          <w:tcPr>
            <w:tcW w:w="1377" w:type="dxa"/>
            <w:shd w:val="clear" w:color="auto" w:fill="auto"/>
          </w:tcPr>
          <w:p w:rsidR="00932EF6" w:rsidRDefault="00932EF6" w:rsidP="00E71D82">
            <w:pPr>
              <w:jc w:val="center"/>
            </w:pPr>
          </w:p>
        </w:tc>
      </w:tr>
      <w:tr w:rsidR="00932EF6" w:rsidTr="00E71D82">
        <w:trPr>
          <w:jc w:val="center"/>
        </w:trPr>
        <w:tc>
          <w:tcPr>
            <w:tcW w:w="1917" w:type="dxa"/>
            <w:shd w:val="clear" w:color="auto" w:fill="auto"/>
          </w:tcPr>
          <w:p w:rsidR="00932EF6" w:rsidRDefault="00932EF6" w:rsidP="00E71D82">
            <w:pPr>
              <w:jc w:val="center"/>
            </w:pPr>
          </w:p>
        </w:tc>
        <w:tc>
          <w:tcPr>
            <w:tcW w:w="5940" w:type="dxa"/>
            <w:shd w:val="clear" w:color="auto" w:fill="auto"/>
          </w:tcPr>
          <w:p w:rsidR="00932EF6" w:rsidRPr="00F53845" w:rsidRDefault="00932EF6" w:rsidP="00F53845">
            <w:pPr>
              <w:pStyle w:val="BodyText"/>
            </w:pPr>
          </w:p>
        </w:tc>
        <w:tc>
          <w:tcPr>
            <w:tcW w:w="1377" w:type="dxa"/>
            <w:shd w:val="clear" w:color="auto" w:fill="auto"/>
          </w:tcPr>
          <w:p w:rsidR="00932EF6" w:rsidRDefault="00932EF6" w:rsidP="00E71D82">
            <w:pPr>
              <w:jc w:val="center"/>
            </w:pPr>
          </w:p>
        </w:tc>
      </w:tr>
    </w:tbl>
    <w:p w:rsidR="003B3702" w:rsidRDefault="003B3702"/>
    <w:sectPr w:rsidR="003B3702" w:rsidSect="00353266">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5F7BFA">
      <w:rPr>
        <w:b/>
      </w:rPr>
      <w:t>19</w:t>
    </w:r>
    <w:r w:rsidR="002A0CB7">
      <w:rPr>
        <w:b/>
      </w:rPr>
      <w:t>2</w:t>
    </w:r>
    <w:r w:rsidR="007338B4">
      <w:rPr>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BB8"/>
    <w:rsid w:val="00004422"/>
    <w:rsid w:val="00022591"/>
    <w:rsid w:val="000367BB"/>
    <w:rsid w:val="00045FC3"/>
    <w:rsid w:val="00070D4D"/>
    <w:rsid w:val="00071B31"/>
    <w:rsid w:val="000773B5"/>
    <w:rsid w:val="0008086F"/>
    <w:rsid w:val="000843C2"/>
    <w:rsid w:val="000869BE"/>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946C8"/>
    <w:rsid w:val="0019745A"/>
    <w:rsid w:val="001A7641"/>
    <w:rsid w:val="001B1BD0"/>
    <w:rsid w:val="001B5782"/>
    <w:rsid w:val="001C0338"/>
    <w:rsid w:val="001E3999"/>
    <w:rsid w:val="001F624C"/>
    <w:rsid w:val="00200FE2"/>
    <w:rsid w:val="00206847"/>
    <w:rsid w:val="00215FF5"/>
    <w:rsid w:val="002255D1"/>
    <w:rsid w:val="00241DAC"/>
    <w:rsid w:val="00243467"/>
    <w:rsid w:val="00255784"/>
    <w:rsid w:val="00257940"/>
    <w:rsid w:val="002625C8"/>
    <w:rsid w:val="0026459B"/>
    <w:rsid w:val="00273D9F"/>
    <w:rsid w:val="00273ED8"/>
    <w:rsid w:val="00274B2A"/>
    <w:rsid w:val="00280699"/>
    <w:rsid w:val="00281907"/>
    <w:rsid w:val="00297640"/>
    <w:rsid w:val="002A0CB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37976"/>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D3100"/>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5F7BFA"/>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338B4"/>
    <w:rsid w:val="00763543"/>
    <w:rsid w:val="0077533B"/>
    <w:rsid w:val="0078127E"/>
    <w:rsid w:val="007A3E86"/>
    <w:rsid w:val="007A57AB"/>
    <w:rsid w:val="007A6943"/>
    <w:rsid w:val="007A6D99"/>
    <w:rsid w:val="007B03C3"/>
    <w:rsid w:val="007C4BAA"/>
    <w:rsid w:val="00813691"/>
    <w:rsid w:val="00815C32"/>
    <w:rsid w:val="008168DB"/>
    <w:rsid w:val="0082238D"/>
    <w:rsid w:val="00827ADA"/>
    <w:rsid w:val="008325D5"/>
    <w:rsid w:val="008505B6"/>
    <w:rsid w:val="00852854"/>
    <w:rsid w:val="00891EA2"/>
    <w:rsid w:val="008921EB"/>
    <w:rsid w:val="00894472"/>
    <w:rsid w:val="00896801"/>
    <w:rsid w:val="008B02E4"/>
    <w:rsid w:val="008C19B2"/>
    <w:rsid w:val="008C3F90"/>
    <w:rsid w:val="008D08C7"/>
    <w:rsid w:val="008D70EF"/>
    <w:rsid w:val="008F4C84"/>
    <w:rsid w:val="008F6C9D"/>
    <w:rsid w:val="00906FED"/>
    <w:rsid w:val="00907100"/>
    <w:rsid w:val="009113B2"/>
    <w:rsid w:val="00920549"/>
    <w:rsid w:val="00921141"/>
    <w:rsid w:val="00932EF6"/>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6D2"/>
    <w:rsid w:val="00A10AA7"/>
    <w:rsid w:val="00A1197F"/>
    <w:rsid w:val="00A16A61"/>
    <w:rsid w:val="00A1708D"/>
    <w:rsid w:val="00A300E5"/>
    <w:rsid w:val="00A352A4"/>
    <w:rsid w:val="00A42445"/>
    <w:rsid w:val="00A55EA4"/>
    <w:rsid w:val="00A6140D"/>
    <w:rsid w:val="00A84937"/>
    <w:rsid w:val="00AA0CB3"/>
    <w:rsid w:val="00AA60CA"/>
    <w:rsid w:val="00AB6FAE"/>
    <w:rsid w:val="00AD7A98"/>
    <w:rsid w:val="00AE03C0"/>
    <w:rsid w:val="00AE5FC8"/>
    <w:rsid w:val="00AF7A63"/>
    <w:rsid w:val="00B05EAC"/>
    <w:rsid w:val="00B10651"/>
    <w:rsid w:val="00B22BCB"/>
    <w:rsid w:val="00B279DA"/>
    <w:rsid w:val="00B336B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145DE"/>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19A2"/>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EF45C9"/>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40">
      <w:bodyDiv w:val="1"/>
      <w:marLeft w:val="0"/>
      <w:marRight w:val="0"/>
      <w:marTop w:val="0"/>
      <w:marBottom w:val="0"/>
      <w:divBdr>
        <w:top w:val="none" w:sz="0" w:space="0" w:color="auto"/>
        <w:left w:val="none" w:sz="0" w:space="0" w:color="auto"/>
        <w:bottom w:val="none" w:sz="0" w:space="0" w:color="auto"/>
        <w:right w:val="none" w:sz="0" w:space="0" w:color="auto"/>
      </w:divBdr>
    </w:div>
    <w:div w:id="806049188">
      <w:bodyDiv w:val="1"/>
      <w:marLeft w:val="0"/>
      <w:marRight w:val="0"/>
      <w:marTop w:val="0"/>
      <w:marBottom w:val="0"/>
      <w:divBdr>
        <w:top w:val="none" w:sz="0" w:space="0" w:color="auto"/>
        <w:left w:val="none" w:sz="0" w:space="0" w:color="auto"/>
        <w:bottom w:val="none" w:sz="0" w:space="0" w:color="auto"/>
        <w:right w:val="none" w:sz="0" w:space="0" w:color="auto"/>
      </w:divBdr>
    </w:div>
    <w:div w:id="929849490">
      <w:bodyDiv w:val="1"/>
      <w:marLeft w:val="0"/>
      <w:marRight w:val="0"/>
      <w:marTop w:val="0"/>
      <w:marBottom w:val="0"/>
      <w:divBdr>
        <w:top w:val="none" w:sz="0" w:space="0" w:color="auto"/>
        <w:left w:val="none" w:sz="0" w:space="0" w:color="auto"/>
        <w:bottom w:val="none" w:sz="0" w:space="0" w:color="auto"/>
        <w:right w:val="none" w:sz="0" w:space="0" w:color="auto"/>
      </w:divBdr>
    </w:div>
    <w:div w:id="15961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01-28-1927%20election.TIF" TargetMode="External"/><Relationship Id="rId13" Type="http://schemas.openxmlformats.org/officeDocument/2006/relationships/hyperlink" Target="Resolution%2005-27-1927%20Womack%20Construction.PDF" TargetMode="External"/><Relationship Id="rId18" Type="http://schemas.openxmlformats.org/officeDocument/2006/relationships/hyperlink" Target="Resolution%2007-22-1927.TI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Resolution%2010-29-1927%20Womack%20Construction.PDF" TargetMode="External"/><Relationship Id="rId7" Type="http://schemas.openxmlformats.org/officeDocument/2006/relationships/endnotes" Target="endnotes.xml"/><Relationship Id="rId12" Type="http://schemas.openxmlformats.org/officeDocument/2006/relationships/hyperlink" Target="Resolution%2005-20-1927.TIF" TargetMode="External"/><Relationship Id="rId17" Type="http://schemas.openxmlformats.org/officeDocument/2006/relationships/hyperlink" Target="Resolution%2007-22-1927%20Am%20Cast%20Iron%20Pipe%20Co.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Resolution%2006-18-1927%20Waskom%20Supply%20Co.PDF" TargetMode="External"/><Relationship Id="rId20" Type="http://schemas.openxmlformats.org/officeDocument/2006/relationships/hyperlink" Target="Resolution%2010-29-1927%20Sewer%20Lin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Resolution%2004-01-1927%20Am%20Legion%20of%20Dept%20of%20TX.PDF" TargetMode="External"/><Relationship Id="rId24" Type="http://schemas.openxmlformats.org/officeDocument/2006/relationships/hyperlink" Target="Resolution%2012-02-1927.pdf" TargetMode="External"/><Relationship Id="rId5" Type="http://schemas.openxmlformats.org/officeDocument/2006/relationships/webSettings" Target="webSettings.xml"/><Relationship Id="rId15" Type="http://schemas.openxmlformats.org/officeDocument/2006/relationships/hyperlink" Target="Resolution%2006-18-1927%20Am%20Cast%20Iron%20Pipe%20Co.PDF" TargetMode="External"/><Relationship Id="rId23" Type="http://schemas.openxmlformats.org/officeDocument/2006/relationships/hyperlink" Target="Resolution%2011-04-1927.TIF" TargetMode="External"/><Relationship Id="rId10" Type="http://schemas.openxmlformats.org/officeDocument/2006/relationships/hyperlink" Target="Resolution%2004-01-1927.TIF" TargetMode="External"/><Relationship Id="rId19" Type="http://schemas.openxmlformats.org/officeDocument/2006/relationships/hyperlink" Target="Resolution%2010-21-1927.PDF" TargetMode="External"/><Relationship Id="rId4" Type="http://schemas.openxmlformats.org/officeDocument/2006/relationships/settings" Target="settings.xml"/><Relationship Id="rId9" Type="http://schemas.openxmlformats.org/officeDocument/2006/relationships/hyperlink" Target="Resolution%2003-17-1927%20SW%20Bell%20Telephone%20Co.PDF" TargetMode="External"/><Relationship Id="rId14" Type="http://schemas.openxmlformats.org/officeDocument/2006/relationships/hyperlink" Target="Resolution%201927.TIF" TargetMode="External"/><Relationship Id="rId22" Type="http://schemas.openxmlformats.org/officeDocument/2006/relationships/hyperlink" Target="Resolution%2011-04-1927%20Cedar%20Creek%20Proj.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525</Words>
  <Characters>3946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4463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Secretary</cp:lastModifiedBy>
  <cp:revision>11</cp:revision>
  <dcterms:created xsi:type="dcterms:W3CDTF">2010-10-06T18:53:00Z</dcterms:created>
  <dcterms:modified xsi:type="dcterms:W3CDTF">2013-02-07T22:22:00Z</dcterms:modified>
</cp:coreProperties>
</file>