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Sign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Contract With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Texas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>nd Pacific Railway Co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01/01/1937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Execute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Deed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 R Youngblood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01/15/1937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Mayor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Sign Deed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Wayne Realty Co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Dallas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01/29/1937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Execute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Farm Rental Contract With Martin Koonsman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01/29/1937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Execute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Lease </w:t>
            </w:r>
            <w:r>
              <w:rPr>
                <w:rFonts w:ascii="Calibri" w:hAnsi="Calibri" w:cs="Arial"/>
                <w:sz w:val="22"/>
                <w:szCs w:val="22"/>
              </w:rPr>
              <w:t>on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>utomobile Building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02/08/1937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Ordering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General Election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Be Held In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City </w:t>
            </w:r>
            <w:r>
              <w:rPr>
                <w:rFonts w:ascii="Calibri" w:hAnsi="Calibri" w:cs="Arial"/>
                <w:sz w:val="22"/>
                <w:szCs w:val="22"/>
              </w:rPr>
              <w:t>on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pril 6th 1937 Purpose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Electing Mayor, Four Commissioners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Chief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Police,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>nd Seven School Trustees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11578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hyperlink r:id="rId7" w:history="1">
              <w:r w:rsidR="00845D30" w:rsidRPr="00115786">
                <w:rPr>
                  <w:rStyle w:val="Hyperlink"/>
                  <w:rFonts w:ascii="Calibri" w:hAnsi="Calibri" w:cs="Arial"/>
                  <w:sz w:val="22"/>
                  <w:szCs w:val="22"/>
                </w:rPr>
                <w:t>02/19/1937</w:t>
              </w:r>
            </w:hyperlink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Rescinding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Sale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Grand Stand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t Fair Park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McMurry College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nd/or H L Rice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uthorizing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Mayor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Execute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Conveyance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Said Grand Stand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bilene Chamber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Commerce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03/05/1937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Canvassing Returns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Declaring Result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Water Improvement Revenue Bond Election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03/08/1937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Rescinding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Sale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Grand Stand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t Fair Park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McMurry College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nd/or H L Rice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uthorizing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Mayor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Execute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Conveyance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Said Grand Stand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bilene Chamber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Commerce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03/12/1937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Arial" w:hAnsi="Arial" w:cs="Arial"/>
                <w:sz w:val="20"/>
                <w:szCs w:val="20"/>
              </w:rPr>
            </w:pPr>
            <w:r w:rsidRPr="00065820">
              <w:rPr>
                <w:rFonts w:ascii="Arial" w:hAnsi="Arial" w:cs="Arial"/>
                <w:sz w:val="20"/>
                <w:szCs w:val="20"/>
              </w:rPr>
              <w:t xml:space="preserve">Resolution - Quit-Claim Deed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065820">
              <w:rPr>
                <w:rFonts w:ascii="Arial" w:hAnsi="Arial" w:cs="Arial"/>
                <w:sz w:val="20"/>
                <w:szCs w:val="20"/>
              </w:rPr>
              <w:t xml:space="preserve"> Ten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65820">
              <w:rPr>
                <w:rFonts w:ascii="Arial" w:hAnsi="Arial" w:cs="Arial"/>
                <w:sz w:val="20"/>
                <w:szCs w:val="20"/>
              </w:rPr>
              <w:t xml:space="preserve">cres In Jones County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065820">
              <w:rPr>
                <w:rFonts w:ascii="Arial" w:hAnsi="Arial" w:cs="Arial"/>
                <w:sz w:val="20"/>
                <w:szCs w:val="20"/>
              </w:rPr>
              <w:t xml:space="preserve"> F H D Ruark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65820">
              <w:rPr>
                <w:rFonts w:ascii="Arial" w:hAnsi="Arial" w:cs="Arial"/>
                <w:sz w:val="20"/>
                <w:szCs w:val="20"/>
              </w:rPr>
              <w:t>nd Wife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03/12/1937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Make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pplication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Permit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Divert Waters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>nd Build Dam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03/19/1937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Execute Contract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Gas Fixtures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>battoir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03/19/1937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Requesting Cooperation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National Park Service In Developing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t Phantom Hill Reservoir Site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Metropolitan Park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In Securing </w:t>
            </w:r>
            <w:r>
              <w:rPr>
                <w:rFonts w:ascii="Calibri" w:hAnsi="Calibri" w:cs="Arial"/>
                <w:sz w:val="22"/>
                <w:szCs w:val="22"/>
              </w:rPr>
              <w:t>on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e Or More Civilian Conservation Corps Units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Work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>reon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820">
              <w:rPr>
                <w:rFonts w:ascii="Arial" w:hAnsi="Arial" w:cs="Arial"/>
                <w:sz w:val="20"/>
                <w:szCs w:val="20"/>
              </w:rPr>
              <w:t>03/26/1937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65820">
              <w:rPr>
                <w:rFonts w:ascii="Arial" w:hAnsi="Arial" w:cs="Arial"/>
                <w:sz w:val="20"/>
                <w:szCs w:val="20"/>
              </w:rPr>
              <w:t xml:space="preserve"> Resolution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65820">
              <w:rPr>
                <w:rFonts w:ascii="Arial" w:hAnsi="Arial" w:cs="Arial"/>
                <w:sz w:val="20"/>
                <w:szCs w:val="20"/>
              </w:rPr>
              <w:t xml:space="preserve">uthorizing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065820">
              <w:rPr>
                <w:rFonts w:ascii="Arial" w:hAnsi="Arial" w:cs="Arial"/>
                <w:sz w:val="20"/>
                <w:szCs w:val="20"/>
              </w:rPr>
              <w:t xml:space="preserve"> Mayor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065820">
              <w:rPr>
                <w:rFonts w:ascii="Arial" w:hAnsi="Arial" w:cs="Arial"/>
                <w:sz w:val="20"/>
                <w:szCs w:val="20"/>
              </w:rPr>
              <w:t xml:space="preserve"> Execute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65820">
              <w:rPr>
                <w:rFonts w:ascii="Arial" w:hAnsi="Arial" w:cs="Arial"/>
                <w:sz w:val="20"/>
                <w:szCs w:val="20"/>
              </w:rPr>
              <w:t xml:space="preserve"> Contract With 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820">
              <w:rPr>
                <w:rFonts w:ascii="Arial" w:hAnsi="Arial" w:cs="Arial"/>
                <w:sz w:val="20"/>
                <w:szCs w:val="20"/>
              </w:rPr>
              <w:t xml:space="preserve">E. Brewer,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065820">
              <w:rPr>
                <w:rFonts w:ascii="Arial" w:hAnsi="Arial" w:cs="Arial"/>
                <w:sz w:val="20"/>
                <w:szCs w:val="20"/>
              </w:rPr>
              <w:t xml:space="preserve"> Build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65820">
              <w:rPr>
                <w:rFonts w:ascii="Arial" w:hAnsi="Arial" w:cs="Arial"/>
                <w:sz w:val="20"/>
                <w:szCs w:val="20"/>
              </w:rPr>
              <w:t xml:space="preserve"> Radio Transmitter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0658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065820">
              <w:rPr>
                <w:rFonts w:ascii="Arial" w:hAnsi="Arial" w:cs="Arial"/>
                <w:sz w:val="20"/>
                <w:szCs w:val="20"/>
              </w:rPr>
              <w:t xml:space="preserve"> City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0658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65820">
              <w:rPr>
                <w:rFonts w:ascii="Arial" w:hAnsi="Arial" w:cs="Arial"/>
                <w:sz w:val="20"/>
                <w:szCs w:val="20"/>
              </w:rPr>
              <w:t>bilene.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03/31/1937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Execute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Quit Claim Deed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04/02/1937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Canvassing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Returns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Election 4-6-1937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11578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hyperlink r:id="rId8" w:history="1">
              <w:r w:rsidR="00845D30" w:rsidRPr="00115786">
                <w:rPr>
                  <w:rStyle w:val="Hyperlink"/>
                  <w:rFonts w:ascii="Calibri" w:hAnsi="Calibri" w:cs="Arial"/>
                  <w:sz w:val="22"/>
                  <w:szCs w:val="22"/>
                </w:rPr>
                <w:t>04/09/1937</w:t>
              </w:r>
            </w:hyperlink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With Chamber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Commerce Inviting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Meeting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Be Held In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bilene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1938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04/09/1937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Execute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Lease </w:t>
            </w:r>
            <w:r>
              <w:rPr>
                <w:rFonts w:ascii="Calibri" w:hAnsi="Calibri" w:cs="Arial"/>
                <w:sz w:val="22"/>
                <w:szCs w:val="22"/>
              </w:rPr>
              <w:t>on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Soft Ball Grounds In Fair Park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04/23/1937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Make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pplication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Federal Government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id In Financing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Construction of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 Earthen Reservoir Dam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>t Phantom Reservoir Site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04/23/1937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Execute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Contract With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>merican Legion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04/23/1937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Execution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Quit Claim Deed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Lot 7 Block 88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05/07/1937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dopting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Report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Meeting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65820">
              <w:rPr>
                <w:rFonts w:ascii="Calibri" w:hAnsi="Calibri" w:cs="Arial"/>
                <w:sz w:val="22"/>
                <w:szCs w:val="22"/>
              </w:rPr>
              <w:lastRenderedPageBreak/>
              <w:t xml:space="preserve">Members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bilene Fire Department Called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Purpose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Electing Three Members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Board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Firemen's Relief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Retirement Trustees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Declaring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Results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lastRenderedPageBreak/>
              <w:t>05/07/1937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Investment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pproximately $15,000.00 Sinking Fund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1920 Street Improvement Bond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05/28/1937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Granting Franchise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Purchaser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Waterworks System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06/04/1937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Execute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Quit Claim Deed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06/11/1937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ccepting Dedication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Texas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Pacific Railway Company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Six Foot Strip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Property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f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South Edge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T &amp; P Rwy Right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Way Property From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East Line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Grape Street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Catclaw Creek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t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bilene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Purpose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Public Road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06/24/1937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Outstanding Bonds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06/25/1937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File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pplication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 USA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hrough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Federal Emergency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dministration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Public Works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Grant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id In Financing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Construction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Pipe Line Pumping Station, Filtration Plant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ppurtenances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Designating Hawley, Freese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Nichols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Furnish Such Information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s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Government May Request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06/25/1937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Contract With Cage Brothers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J C Ruby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Construction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>t Phantom Hill Dam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07/06/1937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Enter Into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Contract With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Government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United States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Lease By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City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Old Post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fice Building In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07/06/1937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Out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Proceeds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Series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City Waterworks System Improvement Revenue Bonds,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Pay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f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Discharge Debt Owned By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Federal Land Bank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Houston, Texas Secured By Lien </w:t>
            </w:r>
            <w:r>
              <w:rPr>
                <w:rFonts w:ascii="Calibri" w:hAnsi="Calibri" w:cs="Arial"/>
                <w:sz w:val="22"/>
                <w:szCs w:val="22"/>
              </w:rPr>
              <w:t>on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Land Within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>t Phantom Hill Reservoir Site.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07/06/1937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Execute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Lease Contract With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West Texas Fair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>ssociation.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07/06/1937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Confirming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ction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Will Hair, Mayor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City In Executing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 Oil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Gas Lease In Favor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S L Davis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441.18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cre Tract Comprising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Sewer Farm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Dump Ground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11578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hyperlink r:id="rId9" w:history="1">
              <w:r w:rsidR="00845D30" w:rsidRPr="00115786">
                <w:rPr>
                  <w:rStyle w:val="Hyperlink"/>
                  <w:rFonts w:ascii="Calibri" w:hAnsi="Calibri" w:cs="Arial"/>
                  <w:sz w:val="22"/>
                  <w:szCs w:val="22"/>
                </w:rPr>
                <w:t>07/16/1937</w:t>
              </w:r>
            </w:hyperlink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Correct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mend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Minutes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Meeting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Board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Commissioners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City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t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Regular Sessions Held </w:t>
            </w:r>
            <w:r>
              <w:rPr>
                <w:rFonts w:ascii="Calibri" w:hAnsi="Calibri" w:cs="Arial"/>
                <w:sz w:val="22"/>
                <w:szCs w:val="22"/>
              </w:rPr>
              <w:t>on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pril 9,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pril 23, June 18, June 25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July 2, 1937 So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s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More Fully Show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ctual True Proceedings Had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>t Such Respective Meetings.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07/23/1937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Confirming Sale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Bonds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07/23/1937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, Will Hair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Issue Work Order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Cage Bros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J C Ruby Contractors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Building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Construction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t Phantom Hill Dam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ppurtenances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>reto: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08/04/1937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Execute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Quit Claim Deed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820">
              <w:rPr>
                <w:rFonts w:ascii="Arial" w:hAnsi="Arial" w:cs="Arial"/>
                <w:sz w:val="20"/>
                <w:szCs w:val="20"/>
              </w:rPr>
              <w:t>08/27/1937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Sign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Farm Rental Contract With Dewey Brawley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09/03/1937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Sign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Farm Rental Contract With B J Jefferies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09/03/1937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Sign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Farm Rental Contract With B J Jefferies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>nd Dewey Brawley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09/03/1937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pproving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Delinquent Tax Roll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s Prepared By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City Tax Collector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ssessor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Year 1936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09/03/1937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Directing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City Treasurer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Transfer Certain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mounts From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t Phantom Hill Reservoir Fund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General Fund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Water Fund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09/17/1937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Contract Between Dual Parking Meter Co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115786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hyperlink r:id="rId10" w:history="1">
              <w:r w:rsidR="00845D30" w:rsidRPr="00115786">
                <w:rPr>
                  <w:rStyle w:val="Hyperlink"/>
                  <w:rFonts w:ascii="Calibri" w:hAnsi="Calibri" w:cs="Arial"/>
                  <w:sz w:val="22"/>
                  <w:szCs w:val="22"/>
                </w:rPr>
                <w:t>09/17/1937</w:t>
              </w:r>
            </w:hyperlink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ccepting Bid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Farmers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Merchants National Bank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bilene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Purchase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$100,000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Revenue Bonds Series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09/18/1937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Confirming Sale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Bonds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09/24/1937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Providing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Sale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Lot No. 19, Block 7 Park Heights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ddition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City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rchie Wilson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Consideration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$99.00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Making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Deed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09/24/1937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Providing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Selection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Depository Or Depositories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City Funds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Directing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City Secretary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dvertise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Bids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10/08/1937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Directing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Mayor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ccept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fer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Treasury Department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Us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Lease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Old Post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>fice Building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10/09/1937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Directing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Mayor </w:t>
            </w:r>
            <w:r>
              <w:rPr>
                <w:rFonts w:ascii="Calibri" w:hAnsi="Calibri" w:cs="Arial"/>
                <w:sz w:val="22"/>
                <w:szCs w:val="22"/>
              </w:rPr>
              <w:t>on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Behalf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City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Sublease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West Texas Chamber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Commerce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5-Year Lease Contract </w:t>
            </w:r>
            <w:r>
              <w:rPr>
                <w:rFonts w:ascii="Calibri" w:hAnsi="Calibri" w:cs="Arial"/>
                <w:sz w:val="22"/>
                <w:szCs w:val="22"/>
              </w:rPr>
              <w:t>on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Old Post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fice Building Now Held By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10/09/1937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845D30">
            <w:pPr>
              <w:rPr>
                <w:rFonts w:ascii="Arial" w:hAnsi="Arial" w:cs="Arial"/>
                <w:sz w:val="20"/>
                <w:szCs w:val="20"/>
              </w:rPr>
            </w:pPr>
            <w:r w:rsidRPr="00065820">
              <w:rPr>
                <w:rFonts w:ascii="Arial" w:hAnsi="Arial" w:cs="Arial"/>
                <w:sz w:val="20"/>
                <w:szCs w:val="20"/>
              </w:rPr>
              <w:t xml:space="preserve">Resolution </w:t>
            </w:r>
            <w:r w:rsidR="00115786">
              <w:rPr>
                <w:rFonts w:ascii="Arial" w:hAnsi="Arial" w:cs="Arial"/>
                <w:sz w:val="20"/>
                <w:szCs w:val="20"/>
              </w:rPr>
              <w:t>to</w:t>
            </w:r>
            <w:r w:rsidR="00115786" w:rsidRPr="00065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786">
              <w:rPr>
                <w:rFonts w:ascii="Arial" w:hAnsi="Arial" w:cs="Arial"/>
                <w:sz w:val="20"/>
                <w:szCs w:val="20"/>
              </w:rPr>
              <w:t>of</w:t>
            </w:r>
            <w:r w:rsidR="00115786" w:rsidRPr="00065820">
              <w:rPr>
                <w:rFonts w:ascii="Arial" w:hAnsi="Arial" w:cs="Arial"/>
                <w:sz w:val="20"/>
                <w:szCs w:val="20"/>
              </w:rPr>
              <w:t xml:space="preserve">fer Extended Water Service </w:t>
            </w:r>
            <w:r w:rsidR="00115786">
              <w:rPr>
                <w:rFonts w:ascii="Arial" w:hAnsi="Arial" w:cs="Arial"/>
                <w:sz w:val="20"/>
                <w:szCs w:val="20"/>
              </w:rPr>
              <w:t>a</w:t>
            </w:r>
            <w:r w:rsidR="00115786" w:rsidRPr="00065820">
              <w:rPr>
                <w:rFonts w:ascii="Arial" w:hAnsi="Arial" w:cs="Arial"/>
                <w:sz w:val="20"/>
                <w:szCs w:val="20"/>
              </w:rPr>
              <w:t xml:space="preserve">nd Fire </w:t>
            </w:r>
            <w:r w:rsidR="00115786">
              <w:rPr>
                <w:rFonts w:ascii="Arial" w:hAnsi="Arial" w:cs="Arial"/>
                <w:sz w:val="20"/>
                <w:szCs w:val="20"/>
              </w:rPr>
              <w:t>a</w:t>
            </w:r>
            <w:r w:rsidR="00115786" w:rsidRPr="00065820">
              <w:rPr>
                <w:rFonts w:ascii="Arial" w:hAnsi="Arial" w:cs="Arial"/>
                <w:sz w:val="20"/>
                <w:szCs w:val="20"/>
              </w:rPr>
              <w:t xml:space="preserve">nd Police Protection </w:t>
            </w:r>
            <w:r w:rsidR="00115786">
              <w:rPr>
                <w:rFonts w:ascii="Arial" w:hAnsi="Arial" w:cs="Arial"/>
                <w:sz w:val="20"/>
                <w:szCs w:val="20"/>
              </w:rPr>
              <w:t>to</w:t>
            </w:r>
            <w:r w:rsidR="00115786" w:rsidRPr="00065820">
              <w:rPr>
                <w:rFonts w:ascii="Arial" w:hAnsi="Arial" w:cs="Arial"/>
                <w:sz w:val="20"/>
                <w:szCs w:val="20"/>
              </w:rPr>
              <w:t xml:space="preserve"> Cover Lots 6,7,8 </w:t>
            </w:r>
            <w:r w:rsidR="00115786">
              <w:rPr>
                <w:rFonts w:ascii="Arial" w:hAnsi="Arial" w:cs="Arial"/>
                <w:sz w:val="20"/>
                <w:szCs w:val="20"/>
              </w:rPr>
              <w:t>a</w:t>
            </w:r>
            <w:r w:rsidR="00115786" w:rsidRPr="00065820">
              <w:rPr>
                <w:rFonts w:ascii="Arial" w:hAnsi="Arial" w:cs="Arial"/>
                <w:sz w:val="20"/>
                <w:szCs w:val="20"/>
              </w:rPr>
              <w:t xml:space="preserve">nd 9, </w:t>
            </w:r>
            <w:r w:rsidRPr="00065820">
              <w:rPr>
                <w:rFonts w:ascii="Arial" w:hAnsi="Arial" w:cs="Arial"/>
                <w:sz w:val="20"/>
                <w:szCs w:val="20"/>
              </w:rPr>
              <w:t xml:space="preserve">Block </w:t>
            </w:r>
            <w:r w:rsidR="00115786" w:rsidRPr="00065820">
              <w:rPr>
                <w:rFonts w:ascii="Arial" w:hAnsi="Arial" w:cs="Arial"/>
                <w:sz w:val="20"/>
                <w:szCs w:val="20"/>
              </w:rPr>
              <w:t>"</w:t>
            </w:r>
            <w:r w:rsidRPr="00065820">
              <w:rPr>
                <w:rFonts w:ascii="Arial" w:hAnsi="Arial" w:cs="Arial"/>
                <w:sz w:val="20"/>
                <w:szCs w:val="20"/>
              </w:rPr>
              <w:t>D</w:t>
            </w:r>
            <w:r w:rsidR="00115786" w:rsidRPr="00065820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="00115786">
              <w:rPr>
                <w:rFonts w:ascii="Arial" w:hAnsi="Arial" w:cs="Arial"/>
                <w:sz w:val="20"/>
                <w:szCs w:val="20"/>
              </w:rPr>
              <w:t>A</w:t>
            </w:r>
            <w:r w:rsidR="00115786" w:rsidRPr="00065820">
              <w:rPr>
                <w:rFonts w:ascii="Arial" w:hAnsi="Arial" w:cs="Arial"/>
                <w:sz w:val="20"/>
                <w:szCs w:val="20"/>
              </w:rPr>
              <w:t>nderson</w:t>
            </w:r>
            <w:r w:rsidRPr="00065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786">
              <w:rPr>
                <w:rFonts w:ascii="Arial" w:hAnsi="Arial" w:cs="Arial"/>
                <w:sz w:val="20"/>
                <w:szCs w:val="20"/>
              </w:rPr>
              <w:t>a</w:t>
            </w:r>
            <w:r w:rsidRPr="00065820">
              <w:rPr>
                <w:rFonts w:ascii="Arial" w:hAnsi="Arial" w:cs="Arial"/>
                <w:sz w:val="20"/>
                <w:szCs w:val="20"/>
              </w:rPr>
              <w:t xml:space="preserve">ddition </w:t>
            </w:r>
            <w:r w:rsidR="00115786">
              <w:rPr>
                <w:rFonts w:ascii="Arial" w:hAnsi="Arial" w:cs="Arial"/>
                <w:sz w:val="20"/>
                <w:szCs w:val="20"/>
              </w:rPr>
              <w:t>to</w:t>
            </w:r>
            <w:r w:rsidR="00115786" w:rsidRPr="00065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786">
              <w:rPr>
                <w:rFonts w:ascii="Arial" w:hAnsi="Arial" w:cs="Arial"/>
                <w:sz w:val="20"/>
                <w:szCs w:val="20"/>
              </w:rPr>
              <w:t>the</w:t>
            </w:r>
            <w:r w:rsidR="00115786" w:rsidRPr="00065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820">
              <w:rPr>
                <w:rFonts w:ascii="Arial" w:hAnsi="Arial" w:cs="Arial"/>
                <w:sz w:val="20"/>
                <w:szCs w:val="20"/>
              </w:rPr>
              <w:t xml:space="preserve">City </w:t>
            </w:r>
            <w:r w:rsidR="00115786">
              <w:rPr>
                <w:rFonts w:ascii="Arial" w:hAnsi="Arial" w:cs="Arial"/>
                <w:sz w:val="20"/>
                <w:szCs w:val="20"/>
              </w:rPr>
              <w:t>of</w:t>
            </w:r>
            <w:r w:rsidR="00115786" w:rsidRPr="00065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786">
              <w:rPr>
                <w:rFonts w:ascii="Arial" w:hAnsi="Arial" w:cs="Arial"/>
                <w:sz w:val="20"/>
                <w:szCs w:val="20"/>
              </w:rPr>
              <w:t>A</w:t>
            </w:r>
            <w:r w:rsidR="00115786" w:rsidRPr="00065820">
              <w:rPr>
                <w:rFonts w:ascii="Arial" w:hAnsi="Arial" w:cs="Arial"/>
                <w:sz w:val="20"/>
                <w:szCs w:val="20"/>
              </w:rPr>
              <w:t>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1157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45D30" w:rsidRPr="00115786">
                <w:rPr>
                  <w:rStyle w:val="Hyperlink"/>
                  <w:rFonts w:ascii="Arial" w:hAnsi="Arial" w:cs="Arial"/>
                  <w:sz w:val="20"/>
                  <w:szCs w:val="20"/>
                </w:rPr>
                <w:t>10/22/1937</w:t>
              </w:r>
            </w:hyperlink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Pledging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City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Use Its Best Efforts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Procure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Old Post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fice Building In Said City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Permanent Home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West Texas Chamber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Commerce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10/22/1937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Designating City Depositories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Custody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Funds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10/22/1937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Mayor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Sign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Farm Rental Contract With H F Cousins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10/29/1937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Mayor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Sign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Farm Rental Contract With H F Cousins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10/29/1937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pproving Pledge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Securities By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Farmers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Merchants National Bank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>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11/19/1937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Resolution - Depositories Citizens National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11/19/1937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Pledging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irport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Be Operated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Maintained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Municipal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irport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Public Benefit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11/26/1937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Resolution - Farm Rental Contract W R Sibley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820">
              <w:rPr>
                <w:rFonts w:ascii="Arial" w:hAnsi="Arial" w:cs="Arial"/>
                <w:sz w:val="20"/>
                <w:szCs w:val="20"/>
              </w:rPr>
              <w:t>12/02/1937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Resolution - Farm Rental Contract J T Lesson Jr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820">
              <w:rPr>
                <w:rFonts w:ascii="Arial" w:hAnsi="Arial" w:cs="Arial"/>
                <w:sz w:val="20"/>
                <w:szCs w:val="20"/>
              </w:rPr>
              <w:t>12/02/1937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Bonds Sale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$100,000 Water Works Improvements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820">
              <w:rPr>
                <w:rFonts w:ascii="Arial" w:hAnsi="Arial" w:cs="Arial"/>
                <w:sz w:val="20"/>
                <w:szCs w:val="20"/>
              </w:rPr>
              <w:t>12/10/1937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Farm Rental Contract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R McClure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820">
              <w:rPr>
                <w:rFonts w:ascii="Arial" w:hAnsi="Arial" w:cs="Arial"/>
                <w:sz w:val="20"/>
                <w:szCs w:val="20"/>
              </w:rPr>
              <w:t>12/10/1937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Old Post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>fice Repaired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820">
              <w:rPr>
                <w:rFonts w:ascii="Arial" w:hAnsi="Arial" w:cs="Arial"/>
                <w:sz w:val="20"/>
                <w:szCs w:val="20"/>
              </w:rPr>
              <w:t>12/17/1937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uthorizing Mayor Will Hair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Execute Quit Claim Deed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Lot 16 Block 30 Original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>wn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5820">
              <w:rPr>
                <w:rFonts w:ascii="Arial" w:hAnsi="Arial" w:cs="Arial"/>
                <w:sz w:val="20"/>
                <w:szCs w:val="20"/>
              </w:rPr>
              <w:t>12/23/1937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Mayor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Sign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Farm Rental Contract With Bernard Hanks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12/31/1937</w:t>
            </w:r>
          </w:p>
        </w:tc>
      </w:tr>
      <w:tr w:rsidR="00845D30" w:rsidRPr="00065820" w:rsidTr="00F23D6C">
        <w:trPr>
          <w:jc w:val="center"/>
        </w:trPr>
        <w:tc>
          <w:tcPr>
            <w:tcW w:w="1917" w:type="dxa"/>
            <w:shd w:val="clear" w:color="auto" w:fill="auto"/>
          </w:tcPr>
          <w:p w:rsidR="00845D30" w:rsidRPr="00065820" w:rsidRDefault="00845D3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45D30" w:rsidRPr="00065820" w:rsidRDefault="00115786">
            <w:pPr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 xml:space="preserve">Resolution - Substitution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Securities Securing Depository Contract By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City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nd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065820">
              <w:rPr>
                <w:rFonts w:ascii="Calibri" w:hAnsi="Calibri" w:cs="Arial"/>
                <w:sz w:val="22"/>
                <w:szCs w:val="22"/>
              </w:rPr>
              <w:t xml:space="preserve"> Farmers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065820">
              <w:rPr>
                <w:rFonts w:ascii="Calibri" w:hAnsi="Calibri" w:cs="Arial"/>
                <w:sz w:val="22"/>
                <w:szCs w:val="22"/>
              </w:rPr>
              <w:t>nd Merchants National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45D30" w:rsidRPr="00065820" w:rsidRDefault="00845D3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065820">
              <w:rPr>
                <w:rFonts w:ascii="Calibri" w:hAnsi="Calibri" w:cs="Arial"/>
                <w:sz w:val="22"/>
                <w:szCs w:val="22"/>
              </w:rPr>
              <w:t>12/31/1937</w:t>
            </w:r>
          </w:p>
        </w:tc>
      </w:tr>
    </w:tbl>
    <w:p w:rsidR="003B3702" w:rsidRPr="00065820" w:rsidRDefault="003B3702"/>
    <w:sectPr w:rsidR="003B3702" w:rsidRPr="00065820" w:rsidSect="00353266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r w:rsidR="00115786">
      <w:rPr>
        <w:b/>
      </w:rPr>
      <w:t>A</w:t>
    </w:r>
    <w:r w:rsidR="00115786" w:rsidRPr="00643371">
      <w:rPr>
        <w:b/>
      </w:rPr>
      <w:t>bilene</w:t>
    </w:r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5F7BFA">
      <w:rPr>
        <w:b/>
      </w:rPr>
      <w:t>19</w:t>
    </w:r>
    <w:r w:rsidR="00D237FD">
      <w:rPr>
        <w:b/>
      </w:rPr>
      <w:t>3</w:t>
    </w:r>
    <w:r w:rsidR="00845D30">
      <w:rPr>
        <w:b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65820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F071C"/>
    <w:rsid w:val="00106981"/>
    <w:rsid w:val="00115786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A7641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25C8"/>
    <w:rsid w:val="0026459B"/>
    <w:rsid w:val="00273D9F"/>
    <w:rsid w:val="00273ED8"/>
    <w:rsid w:val="00274B2A"/>
    <w:rsid w:val="00280699"/>
    <w:rsid w:val="00281907"/>
    <w:rsid w:val="00297640"/>
    <w:rsid w:val="002A0CB7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1E87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A1431"/>
    <w:rsid w:val="004A6B54"/>
    <w:rsid w:val="004B25A0"/>
    <w:rsid w:val="004C0F98"/>
    <w:rsid w:val="004C7977"/>
    <w:rsid w:val="004D3A0F"/>
    <w:rsid w:val="004E1469"/>
    <w:rsid w:val="004E40DE"/>
    <w:rsid w:val="0051298A"/>
    <w:rsid w:val="00523B9B"/>
    <w:rsid w:val="00533E7C"/>
    <w:rsid w:val="0055796E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5F7BFA"/>
    <w:rsid w:val="00610579"/>
    <w:rsid w:val="00613DDC"/>
    <w:rsid w:val="00622AEB"/>
    <w:rsid w:val="0062770D"/>
    <w:rsid w:val="00635693"/>
    <w:rsid w:val="00636260"/>
    <w:rsid w:val="00643371"/>
    <w:rsid w:val="00647A4C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338B4"/>
    <w:rsid w:val="00763543"/>
    <w:rsid w:val="0077533B"/>
    <w:rsid w:val="0078127E"/>
    <w:rsid w:val="007A3E86"/>
    <w:rsid w:val="007A57AB"/>
    <w:rsid w:val="007A6943"/>
    <w:rsid w:val="007A6D99"/>
    <w:rsid w:val="007B03C3"/>
    <w:rsid w:val="007C4BAA"/>
    <w:rsid w:val="00813691"/>
    <w:rsid w:val="00815C32"/>
    <w:rsid w:val="008168DB"/>
    <w:rsid w:val="0082238D"/>
    <w:rsid w:val="00827ADA"/>
    <w:rsid w:val="008325D5"/>
    <w:rsid w:val="00845D30"/>
    <w:rsid w:val="008505B6"/>
    <w:rsid w:val="00852854"/>
    <w:rsid w:val="00855289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B6FAE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BD7130"/>
    <w:rsid w:val="00C045ED"/>
    <w:rsid w:val="00C11D29"/>
    <w:rsid w:val="00C37C20"/>
    <w:rsid w:val="00C559F9"/>
    <w:rsid w:val="00C630D0"/>
    <w:rsid w:val="00C759D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237FD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819A2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6689"/>
    <w:rsid w:val="00E92620"/>
    <w:rsid w:val="00E935C4"/>
    <w:rsid w:val="00EB21B7"/>
    <w:rsid w:val="00EB4203"/>
    <w:rsid w:val="00ED1352"/>
    <w:rsid w:val="00ED60E0"/>
    <w:rsid w:val="00ED777D"/>
    <w:rsid w:val="00EE3370"/>
    <w:rsid w:val="00EE4D97"/>
    <w:rsid w:val="00EF1F93"/>
    <w:rsid w:val="00F16A56"/>
    <w:rsid w:val="00F210A4"/>
    <w:rsid w:val="00F22F57"/>
    <w:rsid w:val="00F315B0"/>
    <w:rsid w:val="00F34C0B"/>
    <w:rsid w:val="00F35491"/>
    <w:rsid w:val="00F3737A"/>
    <w:rsid w:val="00F53845"/>
    <w:rsid w:val="00F615DF"/>
    <w:rsid w:val="00F62543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solution%2004-09-1937%20Canvass%20Election.T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Resolution%2002-19-1937%20Order%20Election.TI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Resolution%2010-22-1937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Resolution%2009-17-193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Resolution%2007-16-1937.T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1296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8198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5</cp:revision>
  <dcterms:created xsi:type="dcterms:W3CDTF">2010-10-06T18:56:00Z</dcterms:created>
  <dcterms:modified xsi:type="dcterms:W3CDTF">2011-12-29T22:29:00Z</dcterms:modified>
</cp:coreProperties>
</file>