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RESOLUTION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01/01/1943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AIRPORT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01/01/1943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LIQUIDATING DAMAGES ON 41-142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01/08/1943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ALL CONTRACT &amp; APPROVAL FOR FINAL PAYMENT 41-142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01/08/1943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AUTH. MAYOR TO SIGN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O.G.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LEASE ON SEWER FARM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01/11/1943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FARM RENTAL CONTRACT WITH VINSON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01/15/1943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FARM RENTAL CONTRACT WITH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LEESON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01/15/1943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ON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Q.C.D.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PERCY JONES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01/29/1943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OIL &amp; GAS LEASE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02/19/1943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CANVASSING RETURNS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04/09/1943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ACCEPTING GRANT ON WATER LINE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04/16/1943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CONTRACT WITH FREESE &amp; NICHOLS 41-581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04/23/1943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AUTH. SUBSTITUTION WITH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BANK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04/23/1943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PLANS &amp; SPECS. FOR 20' CAST IRON PIPE LINE PROJECT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04/27/1943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requesting the Sheriff of Taylor Co to sell Lot 10 and the S 29.1' of Lot 9 Blk 7 Alta Vista Addition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04/30/1943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TO RELEASE VENDORS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LEIN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ON NEW LIGHT BAPTIST CHURCH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04/30/1943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AUTH.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Q.C.D.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SWINNEY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&amp; DUNCAN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04/30/1943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WAGE SCALE FOR 41-581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05/06/1943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Resolution requesting the Sheriff of Taylor Co to re-advertise for sale Lots 1 &amp; 2 Blk 4 Carter's subdivision of Lot 2 Blk 2 Blk 178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05/07/1943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AWARDING CONTRACT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F.S.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OLDT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CO. 41-581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05/13/1943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Q.C.D.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L.W.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HOLLIS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05/28/1943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DEPOSITORY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05/28/1943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WAGE SCALE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05/28/1943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SUBSTITUTING SECURITIES ON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NATIONAL BANK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06/04/1943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BUDGET FILED &amp; TIME FOR HEARING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06/04/1943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DEPOSITORY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06/11/1943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CONTRACT ON CITY PLANNING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06/18/1943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authorizing the Mayor to execute a contract on behalf of the City of Abilene with B. F. Cox for Gravel.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06/18/1943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APPROVING SECURITIES ON CITIZENS NATIONAL BANK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06/18/1943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APPROVING SECURITIES ON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F&amp;M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NATIONAL BANK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06/18/1943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AUTH CONTRACT WITH COX FOR GRAVEL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06/18/1943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Resolution requesting the Sheriff of Taylor Co to re-advertise for sale certain real estate heretofore purchased by the City of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Abilene at tax sales on which the period of redemption has expired.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07/23/1943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requesting the Sheriff of Taylor Co to re-advertise for sale certain real estate heretofore purchased by the City of Abilene at tax sales on which the period of redemption has expired.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07/30/1943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authorizing the Mayor to execute a Release of Tax Judgment obtained against J. Frank Lawler.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07/30/1943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TO EXECUTE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WARD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08/13/1943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Resolution authorizing release of tax judgment held by the City against Mrs. E. B.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Corder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08/13/1943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ON RELEASE TO ARMY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08/13/1943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authorizing release of tax judgment held by the City against T. W. Turner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08/20/1943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DELINQUENT TAX RESOLUTION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08/27/1943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WAIVING DAMAGES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F.S.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OLDT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CO. WATER PIPE LINE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08/27/1943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WAIVING DAMAGES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R.H.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FOLMAR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FILTRATION PLANT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08/27/1943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Resolution authorizing release of tax judgment held by the City against L. J.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Gorsuch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09/03/1943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RELEASING TAX JUDGMENT ON HAROLD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09/10/1943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authorizing contract with W T Macy for correcting tax records and collecting delinquent taxes due the City.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09/24/1943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Resolution authorizing contract with W T Macy for correcting tax records and collecting delinquent taxes due the City.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09/28/1943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LANDAU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10/01/1943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DEED TO BOB MCDANIEL&amp; MORRIS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10/08/1943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LEASE ON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CAA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10/15/1943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REIDHEAD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10/15/1943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J.L.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BELL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10/22/1943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W.T.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ASH ET AL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10/29/1943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REOLUTION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APPOINTING ASST. HEALTH OFFICER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11/09/1943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Resolution authorizing the Mayor to execute a release of tax judgment against Robert H. Jones executor of the Estate of G. E. Nelson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dec'd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11/12/1943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MAYFIELD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11/19/1943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Resolution authorizing the Mayor to execute a release of tax judgment against Mattie Maude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Lanningham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et. Al.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11/19/1943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RESOLUTION FOR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QCD</w:t>
            </w:r>
            <w:proofErr w:type="spellEnd"/>
            <w:r>
              <w:rPr>
                <w:rFonts w:ascii="Calibri" w:hAnsi="Calibri" w:cs="Arial"/>
                <w:color w:val="00B05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Calibri" w:hAnsi="Calibri" w:cs="Arial"/>
                <w:color w:val="00B050"/>
                <w:sz w:val="22"/>
                <w:szCs w:val="22"/>
              </w:rPr>
              <w:t>PETREE</w:t>
            </w:r>
            <w:proofErr w:type="spellEnd"/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11/19/1943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RESOLUTION- MRS. BUSTER APPT. ACTING CHIEF OF POLICE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D14049" w:rsidRDefault="00D140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11/23/43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FOR POLICE CHIEF ELECTION JAN. 11,1944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12/16/1943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RESOLUTION APPT. PLANNING COMMISSION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  <w:r>
              <w:rPr>
                <w:rFonts w:ascii="Calibri" w:hAnsi="Calibri" w:cs="Arial"/>
                <w:color w:val="00B050"/>
                <w:sz w:val="22"/>
                <w:szCs w:val="22"/>
              </w:rPr>
              <w:t>12/17/1943</w:t>
            </w:r>
          </w:p>
        </w:tc>
      </w:tr>
      <w:tr w:rsidR="00D14049" w:rsidTr="008607C4">
        <w:trPr>
          <w:jc w:val="center"/>
        </w:trPr>
        <w:tc>
          <w:tcPr>
            <w:tcW w:w="1917" w:type="dxa"/>
            <w:shd w:val="clear" w:color="auto" w:fill="auto"/>
          </w:tcPr>
          <w:p w:rsidR="00D14049" w:rsidRDefault="00D14049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D14049" w:rsidRDefault="00D14049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Resolution requesting the Sheriff of Taylor Co to re-advertise for sale certain real estate heretofore purchased by the City of Abilene at tax sales on which the period of redemption has </w:t>
            </w:r>
            <w:r>
              <w:rPr>
                <w:rFonts w:ascii="Calibri" w:hAnsi="Calibri" w:cs="Arial"/>
                <w:sz w:val="22"/>
                <w:szCs w:val="22"/>
              </w:rPr>
              <w:lastRenderedPageBreak/>
              <w:t>expired.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D14049" w:rsidRDefault="00D14049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12/31/1943</w:t>
            </w:r>
          </w:p>
        </w:tc>
      </w:tr>
    </w:tbl>
    <w:p w:rsidR="003B3702" w:rsidRDefault="003B3702"/>
    <w:sectPr w:rsidR="003B3702" w:rsidSect="00353266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D82" w:rsidRDefault="00E71D82">
      <w:r>
        <w:separator/>
      </w:r>
    </w:p>
  </w:endnote>
  <w:endnote w:type="continuationSeparator" w:id="0">
    <w:p w:rsidR="00E71D82" w:rsidRDefault="00E7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D82" w:rsidRDefault="00E71D82">
      <w:r>
        <w:separator/>
      </w:r>
    </w:p>
  </w:footnote>
  <w:footnote w:type="continuationSeparator" w:id="0">
    <w:p w:rsidR="00E71D82" w:rsidRDefault="00E7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100" w:rsidRPr="00643371" w:rsidRDefault="00907100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907100" w:rsidRDefault="000773B5" w:rsidP="007A6D99">
    <w:pPr>
      <w:pStyle w:val="Header"/>
      <w:jc w:val="center"/>
      <w:rPr>
        <w:b/>
      </w:rPr>
    </w:pPr>
    <w:r>
      <w:rPr>
        <w:b/>
      </w:rPr>
      <w:t xml:space="preserve">List of </w:t>
    </w:r>
    <w:r w:rsidR="006661D0">
      <w:rPr>
        <w:b/>
      </w:rPr>
      <w:t xml:space="preserve">Resolutions for </w:t>
    </w:r>
    <w:r w:rsidR="005F7BFA">
      <w:rPr>
        <w:b/>
      </w:rPr>
      <w:t>19</w:t>
    </w:r>
    <w:r w:rsidR="004B69B7">
      <w:rPr>
        <w:b/>
      </w:rPr>
      <w:t>4</w:t>
    </w:r>
    <w:r w:rsidR="00D25D27">
      <w:rPr>
        <w:b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25C8"/>
    <w:rsid w:val="0026459B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0900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0D69"/>
    <w:rsid w:val="003D719F"/>
    <w:rsid w:val="003E1E87"/>
    <w:rsid w:val="003E41FF"/>
    <w:rsid w:val="003E77FB"/>
    <w:rsid w:val="003F1F45"/>
    <w:rsid w:val="00401C00"/>
    <w:rsid w:val="0040210F"/>
    <w:rsid w:val="004041F0"/>
    <w:rsid w:val="00410791"/>
    <w:rsid w:val="00411EF4"/>
    <w:rsid w:val="004225B8"/>
    <w:rsid w:val="00434400"/>
    <w:rsid w:val="004468F2"/>
    <w:rsid w:val="004675B3"/>
    <w:rsid w:val="00467ED8"/>
    <w:rsid w:val="004A1431"/>
    <w:rsid w:val="004A6B54"/>
    <w:rsid w:val="004B25A0"/>
    <w:rsid w:val="004B69B7"/>
    <w:rsid w:val="004C0F98"/>
    <w:rsid w:val="004C7977"/>
    <w:rsid w:val="004D3A0F"/>
    <w:rsid w:val="004E1469"/>
    <w:rsid w:val="004E40DE"/>
    <w:rsid w:val="0051298A"/>
    <w:rsid w:val="00523B9B"/>
    <w:rsid w:val="00533E7C"/>
    <w:rsid w:val="0055796E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47A4C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338B4"/>
    <w:rsid w:val="00746F98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B6FAE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BD7130"/>
    <w:rsid w:val="00C045ED"/>
    <w:rsid w:val="00C11D29"/>
    <w:rsid w:val="00C37C20"/>
    <w:rsid w:val="00C47713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14049"/>
    <w:rsid w:val="00D237FD"/>
    <w:rsid w:val="00D25D27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819A2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656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4536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4</cp:revision>
  <dcterms:created xsi:type="dcterms:W3CDTF">2010-10-06T18:58:00Z</dcterms:created>
  <dcterms:modified xsi:type="dcterms:W3CDTF">2010-10-06T20:44:00Z</dcterms:modified>
</cp:coreProperties>
</file>